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DCAC4" w14:textId="77777777" w:rsidR="004036D0" w:rsidRDefault="00BB3C66">
      <w:pPr>
        <w:pStyle w:val="BodyText"/>
        <w:spacing w:line="200" w:lineRule="exact"/>
        <w:ind w:left="8306"/>
        <w:rPr>
          <w:rFonts w:ascii="Times New Roman"/>
          <w:sz w:val="20"/>
        </w:rPr>
      </w:pPr>
      <w:r>
        <w:rPr>
          <w:rFonts w:ascii="Times New Roman"/>
          <w:noProof/>
          <w:position w:val="-3"/>
          <w:sz w:val="20"/>
        </w:rPr>
        <mc:AlternateContent>
          <mc:Choice Requires="wpg">
            <w:drawing>
              <wp:inline distT="0" distB="0" distL="0" distR="0" wp14:anchorId="49C2780A" wp14:editId="4483E87B">
                <wp:extent cx="1255395" cy="127635"/>
                <wp:effectExtent l="0" t="0" r="0" b="0"/>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127635"/>
                          <a:chOff x="0" y="0"/>
                          <a:chExt cx="1977" cy="201"/>
                        </a:xfrm>
                      </wpg:grpSpPr>
                      <pic:pic xmlns:pic="http://schemas.openxmlformats.org/drawingml/2006/picture">
                        <pic:nvPicPr>
                          <pic:cNvPr id="21" name="Picture 1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322" y="54"/>
                            <a:ext cx="151"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63" y="51"/>
                            <a:ext cx="128"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115" y="0"/>
                            <a:ext cx="202" cy="196"/>
                          </a:xfrm>
                          <a:prstGeom prst="rect">
                            <a:avLst/>
                          </a:prstGeom>
                          <a:noFill/>
                          <a:extLst>
                            <a:ext uri="{909E8E84-426E-40DD-AFC4-6F175D3DCCD1}">
                              <a14:hiddenFill xmlns:a14="http://schemas.microsoft.com/office/drawing/2010/main">
                                <a:solidFill>
                                  <a:srgbClr val="FFFFFF"/>
                                </a:solidFill>
                              </a14:hiddenFill>
                            </a:ext>
                          </a:extLst>
                        </pic:spPr>
                      </pic:pic>
                      <wps:wsp>
                        <wps:cNvPr id="25" name="AutoShape 19"/>
                        <wps:cNvSpPr>
                          <a:spLocks/>
                        </wps:cNvSpPr>
                        <wps:spPr bwMode="auto">
                          <a:xfrm>
                            <a:off x="1355" y="55"/>
                            <a:ext cx="299" cy="142"/>
                          </a:xfrm>
                          <a:custGeom>
                            <a:avLst/>
                            <a:gdLst>
                              <a:gd name="T0" fmla="+- 0 1372 1355"/>
                              <a:gd name="T1" fmla="*/ T0 w 299"/>
                              <a:gd name="T2" fmla="+- 0 55 55"/>
                              <a:gd name="T3" fmla="*/ 55 h 142"/>
                              <a:gd name="T4" fmla="+- 0 1355 1355"/>
                              <a:gd name="T5" fmla="*/ T4 w 299"/>
                              <a:gd name="T6" fmla="+- 0 55 55"/>
                              <a:gd name="T7" fmla="*/ 55 h 142"/>
                              <a:gd name="T8" fmla="+- 0 1355 1355"/>
                              <a:gd name="T9" fmla="*/ T8 w 299"/>
                              <a:gd name="T10" fmla="+- 0 196 55"/>
                              <a:gd name="T11" fmla="*/ 196 h 142"/>
                              <a:gd name="T12" fmla="+- 0 1372 1355"/>
                              <a:gd name="T13" fmla="*/ T12 w 299"/>
                              <a:gd name="T14" fmla="+- 0 196 55"/>
                              <a:gd name="T15" fmla="*/ 196 h 142"/>
                              <a:gd name="T16" fmla="+- 0 1372 1355"/>
                              <a:gd name="T17" fmla="*/ T16 w 299"/>
                              <a:gd name="T18" fmla="+- 0 55 55"/>
                              <a:gd name="T19" fmla="*/ 55 h 142"/>
                              <a:gd name="T20" fmla="+- 0 1653 1355"/>
                              <a:gd name="T21" fmla="*/ T20 w 299"/>
                              <a:gd name="T22" fmla="+- 0 55 55"/>
                              <a:gd name="T23" fmla="*/ 55 h 142"/>
                              <a:gd name="T24" fmla="+- 0 1636 1355"/>
                              <a:gd name="T25" fmla="*/ T24 w 299"/>
                              <a:gd name="T26" fmla="+- 0 55 55"/>
                              <a:gd name="T27" fmla="*/ 55 h 142"/>
                              <a:gd name="T28" fmla="+- 0 1636 1355"/>
                              <a:gd name="T29" fmla="*/ T28 w 299"/>
                              <a:gd name="T30" fmla="+- 0 196 55"/>
                              <a:gd name="T31" fmla="*/ 196 h 142"/>
                              <a:gd name="T32" fmla="+- 0 1653 1355"/>
                              <a:gd name="T33" fmla="*/ T32 w 299"/>
                              <a:gd name="T34" fmla="+- 0 196 55"/>
                              <a:gd name="T35" fmla="*/ 196 h 142"/>
                              <a:gd name="T36" fmla="+- 0 1653 1355"/>
                              <a:gd name="T37" fmla="*/ T36 w 299"/>
                              <a:gd name="T38" fmla="+- 0 55 55"/>
                              <a:gd name="T39" fmla="*/ 5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9" h="142">
                                <a:moveTo>
                                  <a:pt x="17" y="0"/>
                                </a:moveTo>
                                <a:lnTo>
                                  <a:pt x="0" y="0"/>
                                </a:lnTo>
                                <a:lnTo>
                                  <a:pt x="0" y="141"/>
                                </a:lnTo>
                                <a:lnTo>
                                  <a:pt x="17" y="141"/>
                                </a:lnTo>
                                <a:lnTo>
                                  <a:pt x="17" y="0"/>
                                </a:lnTo>
                                <a:close/>
                                <a:moveTo>
                                  <a:pt x="298" y="0"/>
                                </a:moveTo>
                                <a:lnTo>
                                  <a:pt x="281" y="0"/>
                                </a:lnTo>
                                <a:lnTo>
                                  <a:pt x="281" y="141"/>
                                </a:lnTo>
                                <a:lnTo>
                                  <a:pt x="298" y="141"/>
                                </a:lnTo>
                                <a:lnTo>
                                  <a:pt x="2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706" y="50"/>
                            <a:ext cx="113"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865" y="51"/>
                            <a:ext cx="112" cy="150"/>
                          </a:xfrm>
                          <a:prstGeom prst="rect">
                            <a:avLst/>
                          </a:prstGeom>
                          <a:noFill/>
                          <a:extLst>
                            <a:ext uri="{909E8E84-426E-40DD-AFC4-6F175D3DCCD1}">
                              <a14:hiddenFill xmlns:a14="http://schemas.microsoft.com/office/drawing/2010/main">
                                <a:solidFill>
                                  <a:srgbClr val="FFFFFF"/>
                                </a:solidFill>
                              </a14:hiddenFill>
                            </a:ext>
                          </a:extLst>
                        </pic:spPr>
                      </pic:pic>
                      <wps:wsp>
                        <wps:cNvPr id="28" name="AutoShape 22"/>
                        <wps:cNvSpPr>
                          <a:spLocks/>
                        </wps:cNvSpPr>
                        <wps:spPr bwMode="auto">
                          <a:xfrm>
                            <a:off x="676" y="0"/>
                            <a:ext cx="931" cy="200"/>
                          </a:xfrm>
                          <a:custGeom>
                            <a:avLst/>
                            <a:gdLst>
                              <a:gd name="T0" fmla="+- 0 739 676"/>
                              <a:gd name="T1" fmla="*/ T0 w 931"/>
                              <a:gd name="T2" fmla="+- 0 55 1"/>
                              <a:gd name="T3" fmla="*/ 55 h 200"/>
                              <a:gd name="T4" fmla="+- 0 711 676"/>
                              <a:gd name="T5" fmla="*/ T4 w 931"/>
                              <a:gd name="T6" fmla="+- 0 53 1"/>
                              <a:gd name="T7" fmla="*/ 53 h 200"/>
                              <a:gd name="T8" fmla="+- 0 694 676"/>
                              <a:gd name="T9" fmla="*/ T8 w 931"/>
                              <a:gd name="T10" fmla="+- 0 73 1"/>
                              <a:gd name="T11" fmla="*/ 73 h 200"/>
                              <a:gd name="T12" fmla="+- 0 676 676"/>
                              <a:gd name="T13" fmla="*/ T12 w 931"/>
                              <a:gd name="T14" fmla="+- 0 55 1"/>
                              <a:gd name="T15" fmla="*/ 55 h 200"/>
                              <a:gd name="T16" fmla="+- 0 694 676"/>
                              <a:gd name="T17" fmla="*/ T16 w 931"/>
                              <a:gd name="T18" fmla="+- 0 197 1"/>
                              <a:gd name="T19" fmla="*/ 197 h 200"/>
                              <a:gd name="T20" fmla="+- 0 695 676"/>
                              <a:gd name="T21" fmla="*/ T20 w 931"/>
                              <a:gd name="T22" fmla="+- 0 96 1"/>
                              <a:gd name="T23" fmla="*/ 96 h 200"/>
                              <a:gd name="T24" fmla="+- 0 709 676"/>
                              <a:gd name="T25" fmla="*/ T24 w 931"/>
                              <a:gd name="T26" fmla="+- 0 74 1"/>
                              <a:gd name="T27" fmla="*/ 74 h 200"/>
                              <a:gd name="T28" fmla="+- 0 728 676"/>
                              <a:gd name="T29" fmla="*/ T28 w 931"/>
                              <a:gd name="T30" fmla="+- 0 71 1"/>
                              <a:gd name="T31" fmla="*/ 71 h 200"/>
                              <a:gd name="T32" fmla="+- 0 739 676"/>
                              <a:gd name="T33" fmla="*/ T32 w 931"/>
                              <a:gd name="T34" fmla="+- 0 76 1"/>
                              <a:gd name="T35" fmla="*/ 76 h 200"/>
                              <a:gd name="T36" fmla="+- 0 875 676"/>
                              <a:gd name="T37" fmla="*/ T36 w 931"/>
                              <a:gd name="T38" fmla="+- 0 158 1"/>
                              <a:gd name="T39" fmla="*/ 158 h 200"/>
                              <a:gd name="T40" fmla="+- 0 862 676"/>
                              <a:gd name="T41" fmla="*/ T40 w 931"/>
                              <a:gd name="T42" fmla="+- 0 130 1"/>
                              <a:gd name="T43" fmla="*/ 130 h 200"/>
                              <a:gd name="T44" fmla="+- 0 835 676"/>
                              <a:gd name="T45" fmla="*/ T44 w 931"/>
                              <a:gd name="T46" fmla="+- 0 119 1"/>
                              <a:gd name="T47" fmla="*/ 119 h 200"/>
                              <a:gd name="T48" fmla="+- 0 800 676"/>
                              <a:gd name="T49" fmla="*/ T48 w 931"/>
                              <a:gd name="T50" fmla="+- 0 111 1"/>
                              <a:gd name="T51" fmla="*/ 111 h 200"/>
                              <a:gd name="T52" fmla="+- 0 782 676"/>
                              <a:gd name="T53" fmla="*/ T52 w 931"/>
                              <a:gd name="T54" fmla="+- 0 90 1"/>
                              <a:gd name="T55" fmla="*/ 90 h 200"/>
                              <a:gd name="T56" fmla="+- 0 793 676"/>
                              <a:gd name="T57" fmla="*/ T56 w 931"/>
                              <a:gd name="T58" fmla="+- 0 71 1"/>
                              <a:gd name="T59" fmla="*/ 71 h 200"/>
                              <a:gd name="T60" fmla="+- 0 816 676"/>
                              <a:gd name="T61" fmla="*/ T60 w 931"/>
                              <a:gd name="T62" fmla="+- 0 65 1"/>
                              <a:gd name="T63" fmla="*/ 65 h 200"/>
                              <a:gd name="T64" fmla="+- 0 843 676"/>
                              <a:gd name="T65" fmla="*/ T64 w 931"/>
                              <a:gd name="T66" fmla="+- 0 73 1"/>
                              <a:gd name="T67" fmla="*/ 73 h 200"/>
                              <a:gd name="T68" fmla="+- 0 850 676"/>
                              <a:gd name="T69" fmla="*/ T68 w 931"/>
                              <a:gd name="T70" fmla="+- 0 96 1"/>
                              <a:gd name="T71" fmla="*/ 96 h 200"/>
                              <a:gd name="T72" fmla="+- 0 867 676"/>
                              <a:gd name="T73" fmla="*/ T72 w 931"/>
                              <a:gd name="T74" fmla="+- 0 78 1"/>
                              <a:gd name="T75" fmla="*/ 78 h 200"/>
                              <a:gd name="T76" fmla="+- 0 839 676"/>
                              <a:gd name="T77" fmla="*/ T76 w 931"/>
                              <a:gd name="T78" fmla="+- 0 54 1"/>
                              <a:gd name="T79" fmla="*/ 54 h 200"/>
                              <a:gd name="T80" fmla="+- 0 800 676"/>
                              <a:gd name="T81" fmla="*/ T80 w 931"/>
                              <a:gd name="T82" fmla="+- 0 53 1"/>
                              <a:gd name="T83" fmla="*/ 53 h 200"/>
                              <a:gd name="T84" fmla="+- 0 770 676"/>
                              <a:gd name="T85" fmla="*/ T84 w 931"/>
                              <a:gd name="T86" fmla="+- 0 72 1"/>
                              <a:gd name="T87" fmla="*/ 72 h 200"/>
                              <a:gd name="T88" fmla="+- 0 768 676"/>
                              <a:gd name="T89" fmla="*/ T88 w 931"/>
                              <a:gd name="T90" fmla="+- 0 106 1"/>
                              <a:gd name="T91" fmla="*/ 106 h 200"/>
                              <a:gd name="T92" fmla="+- 0 789 676"/>
                              <a:gd name="T93" fmla="*/ T92 w 931"/>
                              <a:gd name="T94" fmla="+- 0 123 1"/>
                              <a:gd name="T95" fmla="*/ 123 h 200"/>
                              <a:gd name="T96" fmla="+- 0 827 676"/>
                              <a:gd name="T97" fmla="*/ T96 w 931"/>
                              <a:gd name="T98" fmla="+- 0 133 1"/>
                              <a:gd name="T99" fmla="*/ 133 h 200"/>
                              <a:gd name="T100" fmla="+- 0 848 676"/>
                              <a:gd name="T101" fmla="*/ T100 w 931"/>
                              <a:gd name="T102" fmla="+- 0 142 1"/>
                              <a:gd name="T103" fmla="*/ 142 h 200"/>
                              <a:gd name="T104" fmla="+- 0 858 676"/>
                              <a:gd name="T105" fmla="*/ T104 w 931"/>
                              <a:gd name="T106" fmla="+- 0 159 1"/>
                              <a:gd name="T107" fmla="*/ 159 h 200"/>
                              <a:gd name="T108" fmla="+- 0 845 676"/>
                              <a:gd name="T109" fmla="*/ T108 w 931"/>
                              <a:gd name="T110" fmla="+- 0 180 1"/>
                              <a:gd name="T111" fmla="*/ 180 h 200"/>
                              <a:gd name="T112" fmla="+- 0 819 676"/>
                              <a:gd name="T113" fmla="*/ T112 w 931"/>
                              <a:gd name="T114" fmla="+- 0 186 1"/>
                              <a:gd name="T115" fmla="*/ 186 h 200"/>
                              <a:gd name="T116" fmla="+- 0 788 676"/>
                              <a:gd name="T117" fmla="*/ T116 w 931"/>
                              <a:gd name="T118" fmla="+- 0 176 1"/>
                              <a:gd name="T119" fmla="*/ 176 h 200"/>
                              <a:gd name="T120" fmla="+- 0 781 676"/>
                              <a:gd name="T121" fmla="*/ T120 w 931"/>
                              <a:gd name="T122" fmla="+- 0 151 1"/>
                              <a:gd name="T123" fmla="*/ 151 h 200"/>
                              <a:gd name="T124" fmla="+- 0 764 676"/>
                              <a:gd name="T125" fmla="*/ T124 w 931"/>
                              <a:gd name="T126" fmla="+- 0 172 1"/>
                              <a:gd name="T127" fmla="*/ 172 h 200"/>
                              <a:gd name="T128" fmla="+- 0 795 676"/>
                              <a:gd name="T129" fmla="*/ T128 w 931"/>
                              <a:gd name="T130" fmla="+- 0 197 1"/>
                              <a:gd name="T131" fmla="*/ 197 h 200"/>
                              <a:gd name="T132" fmla="+- 0 838 676"/>
                              <a:gd name="T133" fmla="*/ T132 w 931"/>
                              <a:gd name="T134" fmla="+- 0 198 1"/>
                              <a:gd name="T135" fmla="*/ 198 h 200"/>
                              <a:gd name="T136" fmla="+- 0 870 676"/>
                              <a:gd name="T137" fmla="*/ T136 w 931"/>
                              <a:gd name="T138" fmla="+- 0 178 1"/>
                              <a:gd name="T139" fmla="*/ 178 h 200"/>
                              <a:gd name="T140" fmla="+- 0 1444 676"/>
                              <a:gd name="T141" fmla="*/ T140 w 931"/>
                              <a:gd name="T142" fmla="+- 0 1 1"/>
                              <a:gd name="T143" fmla="*/ 1 h 200"/>
                              <a:gd name="T144" fmla="+- 0 1427 676"/>
                              <a:gd name="T145" fmla="*/ T144 w 931"/>
                              <a:gd name="T146" fmla="+- 0 196 1"/>
                              <a:gd name="T147" fmla="*/ 196 h 200"/>
                              <a:gd name="T148" fmla="+- 0 1444 676"/>
                              <a:gd name="T149" fmla="*/ T148 w 931"/>
                              <a:gd name="T150" fmla="+- 0 1 1"/>
                              <a:gd name="T151" fmla="*/ 1 h 200"/>
                              <a:gd name="T152" fmla="+- 0 1551 676"/>
                              <a:gd name="T153" fmla="*/ T152 w 931"/>
                              <a:gd name="T154" fmla="+- 0 107 1"/>
                              <a:gd name="T155" fmla="*/ 107 h 200"/>
                              <a:gd name="T156" fmla="+- 0 1581 676"/>
                              <a:gd name="T157" fmla="*/ T156 w 931"/>
                              <a:gd name="T158" fmla="+- 0 55 1"/>
                              <a:gd name="T159" fmla="*/ 55 h 200"/>
                              <a:gd name="T160" fmla="+- 0 1515 676"/>
                              <a:gd name="T161" fmla="*/ T160 w 931"/>
                              <a:gd name="T162" fmla="+- 0 1 1"/>
                              <a:gd name="T163" fmla="*/ 1 h 200"/>
                              <a:gd name="T164" fmla="+- 0 1498 676"/>
                              <a:gd name="T165" fmla="*/ T164 w 931"/>
                              <a:gd name="T166" fmla="+- 0 196 1"/>
                              <a:gd name="T167" fmla="*/ 196 h 200"/>
                              <a:gd name="T168" fmla="+- 0 1515 676"/>
                              <a:gd name="T169" fmla="*/ T168 w 931"/>
                              <a:gd name="T170" fmla="+- 0 143 1"/>
                              <a:gd name="T171" fmla="*/ 143 h 200"/>
                              <a:gd name="T172" fmla="+- 0 1587 676"/>
                              <a:gd name="T173" fmla="*/ T172 w 931"/>
                              <a:gd name="T174" fmla="+- 0 196 1"/>
                              <a:gd name="T175" fmla="*/ 19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1" h="200">
                                <a:moveTo>
                                  <a:pt x="67" y="57"/>
                                </a:moveTo>
                                <a:lnTo>
                                  <a:pt x="63" y="54"/>
                                </a:lnTo>
                                <a:lnTo>
                                  <a:pt x="57" y="52"/>
                                </a:lnTo>
                                <a:lnTo>
                                  <a:pt x="35" y="52"/>
                                </a:lnTo>
                                <a:lnTo>
                                  <a:pt x="23" y="61"/>
                                </a:lnTo>
                                <a:lnTo>
                                  <a:pt x="18" y="72"/>
                                </a:lnTo>
                                <a:lnTo>
                                  <a:pt x="18" y="54"/>
                                </a:lnTo>
                                <a:lnTo>
                                  <a:pt x="0" y="54"/>
                                </a:lnTo>
                                <a:lnTo>
                                  <a:pt x="0" y="196"/>
                                </a:lnTo>
                                <a:lnTo>
                                  <a:pt x="18" y="196"/>
                                </a:lnTo>
                                <a:lnTo>
                                  <a:pt x="18" y="113"/>
                                </a:lnTo>
                                <a:lnTo>
                                  <a:pt x="19" y="95"/>
                                </a:lnTo>
                                <a:lnTo>
                                  <a:pt x="24" y="81"/>
                                </a:lnTo>
                                <a:lnTo>
                                  <a:pt x="33" y="73"/>
                                </a:lnTo>
                                <a:lnTo>
                                  <a:pt x="44" y="70"/>
                                </a:lnTo>
                                <a:lnTo>
                                  <a:pt x="52" y="70"/>
                                </a:lnTo>
                                <a:lnTo>
                                  <a:pt x="58" y="72"/>
                                </a:lnTo>
                                <a:lnTo>
                                  <a:pt x="63" y="75"/>
                                </a:lnTo>
                                <a:lnTo>
                                  <a:pt x="67" y="57"/>
                                </a:lnTo>
                                <a:close/>
                                <a:moveTo>
                                  <a:pt x="199" y="157"/>
                                </a:moveTo>
                                <a:lnTo>
                                  <a:pt x="196" y="141"/>
                                </a:lnTo>
                                <a:lnTo>
                                  <a:pt x="186" y="129"/>
                                </a:lnTo>
                                <a:lnTo>
                                  <a:pt x="173" y="122"/>
                                </a:lnTo>
                                <a:lnTo>
                                  <a:pt x="159" y="118"/>
                                </a:lnTo>
                                <a:lnTo>
                                  <a:pt x="136" y="113"/>
                                </a:lnTo>
                                <a:lnTo>
                                  <a:pt x="124" y="110"/>
                                </a:lnTo>
                                <a:lnTo>
                                  <a:pt x="106" y="104"/>
                                </a:lnTo>
                                <a:lnTo>
                                  <a:pt x="106" y="89"/>
                                </a:lnTo>
                                <a:lnTo>
                                  <a:pt x="110" y="77"/>
                                </a:lnTo>
                                <a:lnTo>
                                  <a:pt x="117" y="70"/>
                                </a:lnTo>
                                <a:lnTo>
                                  <a:pt x="128" y="66"/>
                                </a:lnTo>
                                <a:lnTo>
                                  <a:pt x="140" y="64"/>
                                </a:lnTo>
                                <a:lnTo>
                                  <a:pt x="155" y="67"/>
                                </a:lnTo>
                                <a:lnTo>
                                  <a:pt x="167" y="72"/>
                                </a:lnTo>
                                <a:lnTo>
                                  <a:pt x="174" y="82"/>
                                </a:lnTo>
                                <a:lnTo>
                                  <a:pt x="174" y="95"/>
                                </a:lnTo>
                                <a:lnTo>
                                  <a:pt x="191" y="95"/>
                                </a:lnTo>
                                <a:lnTo>
                                  <a:pt x="191" y="77"/>
                                </a:lnTo>
                                <a:lnTo>
                                  <a:pt x="180" y="62"/>
                                </a:lnTo>
                                <a:lnTo>
                                  <a:pt x="163" y="53"/>
                                </a:lnTo>
                                <a:lnTo>
                                  <a:pt x="142" y="50"/>
                                </a:lnTo>
                                <a:lnTo>
                                  <a:pt x="124" y="52"/>
                                </a:lnTo>
                                <a:lnTo>
                                  <a:pt x="106" y="59"/>
                                </a:lnTo>
                                <a:lnTo>
                                  <a:pt x="94" y="71"/>
                                </a:lnTo>
                                <a:lnTo>
                                  <a:pt x="89" y="90"/>
                                </a:lnTo>
                                <a:lnTo>
                                  <a:pt x="92" y="105"/>
                                </a:lnTo>
                                <a:lnTo>
                                  <a:pt x="101" y="115"/>
                                </a:lnTo>
                                <a:lnTo>
                                  <a:pt x="113" y="122"/>
                                </a:lnTo>
                                <a:lnTo>
                                  <a:pt x="129" y="127"/>
                                </a:lnTo>
                                <a:lnTo>
                                  <a:pt x="151" y="132"/>
                                </a:lnTo>
                                <a:lnTo>
                                  <a:pt x="162" y="136"/>
                                </a:lnTo>
                                <a:lnTo>
                                  <a:pt x="172" y="141"/>
                                </a:lnTo>
                                <a:lnTo>
                                  <a:pt x="179" y="148"/>
                                </a:lnTo>
                                <a:lnTo>
                                  <a:pt x="182" y="158"/>
                                </a:lnTo>
                                <a:lnTo>
                                  <a:pt x="178" y="171"/>
                                </a:lnTo>
                                <a:lnTo>
                                  <a:pt x="169" y="179"/>
                                </a:lnTo>
                                <a:lnTo>
                                  <a:pt x="156" y="184"/>
                                </a:lnTo>
                                <a:lnTo>
                                  <a:pt x="143" y="185"/>
                                </a:lnTo>
                                <a:lnTo>
                                  <a:pt x="126" y="182"/>
                                </a:lnTo>
                                <a:lnTo>
                                  <a:pt x="112" y="175"/>
                                </a:lnTo>
                                <a:lnTo>
                                  <a:pt x="104" y="164"/>
                                </a:lnTo>
                                <a:lnTo>
                                  <a:pt x="105" y="150"/>
                                </a:lnTo>
                                <a:lnTo>
                                  <a:pt x="87" y="150"/>
                                </a:lnTo>
                                <a:lnTo>
                                  <a:pt x="88" y="171"/>
                                </a:lnTo>
                                <a:lnTo>
                                  <a:pt x="100" y="187"/>
                                </a:lnTo>
                                <a:lnTo>
                                  <a:pt x="119" y="196"/>
                                </a:lnTo>
                                <a:lnTo>
                                  <a:pt x="142" y="200"/>
                                </a:lnTo>
                                <a:lnTo>
                                  <a:pt x="162" y="197"/>
                                </a:lnTo>
                                <a:lnTo>
                                  <a:pt x="181" y="190"/>
                                </a:lnTo>
                                <a:lnTo>
                                  <a:pt x="194" y="177"/>
                                </a:lnTo>
                                <a:lnTo>
                                  <a:pt x="199" y="157"/>
                                </a:lnTo>
                                <a:close/>
                                <a:moveTo>
                                  <a:pt x="768" y="0"/>
                                </a:moveTo>
                                <a:lnTo>
                                  <a:pt x="751" y="0"/>
                                </a:lnTo>
                                <a:lnTo>
                                  <a:pt x="751" y="195"/>
                                </a:lnTo>
                                <a:lnTo>
                                  <a:pt x="768" y="195"/>
                                </a:lnTo>
                                <a:lnTo>
                                  <a:pt x="768" y="0"/>
                                </a:lnTo>
                                <a:close/>
                                <a:moveTo>
                                  <a:pt x="931" y="195"/>
                                </a:moveTo>
                                <a:lnTo>
                                  <a:pt x="875" y="106"/>
                                </a:lnTo>
                                <a:lnTo>
                                  <a:pt x="927" y="54"/>
                                </a:lnTo>
                                <a:lnTo>
                                  <a:pt x="905" y="54"/>
                                </a:lnTo>
                                <a:lnTo>
                                  <a:pt x="839" y="120"/>
                                </a:lnTo>
                                <a:lnTo>
                                  <a:pt x="839" y="0"/>
                                </a:lnTo>
                                <a:lnTo>
                                  <a:pt x="822" y="0"/>
                                </a:lnTo>
                                <a:lnTo>
                                  <a:pt x="822" y="195"/>
                                </a:lnTo>
                                <a:lnTo>
                                  <a:pt x="839" y="195"/>
                                </a:lnTo>
                                <a:lnTo>
                                  <a:pt x="839" y="142"/>
                                </a:lnTo>
                                <a:lnTo>
                                  <a:pt x="863" y="118"/>
                                </a:lnTo>
                                <a:lnTo>
                                  <a:pt x="911" y="195"/>
                                </a:lnTo>
                                <a:lnTo>
                                  <a:pt x="931" y="1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939" y="38"/>
                            <a:ext cx="134"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08" y="51"/>
                            <a:ext cx="120" cy="149"/>
                          </a:xfrm>
                          <a:prstGeom prst="rect">
                            <a:avLst/>
                          </a:prstGeom>
                          <a:noFill/>
                          <a:extLst>
                            <a:ext uri="{909E8E84-426E-40DD-AFC4-6F175D3DCCD1}">
                              <a14:hiddenFill xmlns:a14="http://schemas.microsoft.com/office/drawing/2010/main">
                                <a:solidFill>
                                  <a:srgbClr val="FFFFFF"/>
                                </a:solidFill>
                              </a14:hiddenFill>
                            </a:ext>
                          </a:extLst>
                        </pic:spPr>
                      </pic:pic>
                      <wps:wsp>
                        <wps:cNvPr id="31" name="AutoShape 25"/>
                        <wps:cNvSpPr>
                          <a:spLocks/>
                        </wps:cNvSpPr>
                        <wps:spPr bwMode="auto">
                          <a:xfrm>
                            <a:off x="1355" y="0"/>
                            <a:ext cx="299" cy="28"/>
                          </a:xfrm>
                          <a:custGeom>
                            <a:avLst/>
                            <a:gdLst>
                              <a:gd name="T0" fmla="+- 0 1372 1355"/>
                              <a:gd name="T1" fmla="*/ T0 w 299"/>
                              <a:gd name="T2" fmla="+- 0 1 1"/>
                              <a:gd name="T3" fmla="*/ 1 h 28"/>
                              <a:gd name="T4" fmla="+- 0 1355 1355"/>
                              <a:gd name="T5" fmla="*/ T4 w 299"/>
                              <a:gd name="T6" fmla="+- 0 1 1"/>
                              <a:gd name="T7" fmla="*/ 1 h 28"/>
                              <a:gd name="T8" fmla="+- 0 1355 1355"/>
                              <a:gd name="T9" fmla="*/ T8 w 299"/>
                              <a:gd name="T10" fmla="+- 0 28 1"/>
                              <a:gd name="T11" fmla="*/ 28 h 28"/>
                              <a:gd name="T12" fmla="+- 0 1372 1355"/>
                              <a:gd name="T13" fmla="*/ T12 w 299"/>
                              <a:gd name="T14" fmla="+- 0 28 1"/>
                              <a:gd name="T15" fmla="*/ 28 h 28"/>
                              <a:gd name="T16" fmla="+- 0 1372 1355"/>
                              <a:gd name="T17" fmla="*/ T16 w 299"/>
                              <a:gd name="T18" fmla="+- 0 1 1"/>
                              <a:gd name="T19" fmla="*/ 1 h 28"/>
                              <a:gd name="T20" fmla="+- 0 1653 1355"/>
                              <a:gd name="T21" fmla="*/ T20 w 299"/>
                              <a:gd name="T22" fmla="+- 0 1 1"/>
                              <a:gd name="T23" fmla="*/ 1 h 28"/>
                              <a:gd name="T24" fmla="+- 0 1636 1355"/>
                              <a:gd name="T25" fmla="*/ T24 w 299"/>
                              <a:gd name="T26" fmla="+- 0 1 1"/>
                              <a:gd name="T27" fmla="*/ 1 h 28"/>
                              <a:gd name="T28" fmla="+- 0 1636 1355"/>
                              <a:gd name="T29" fmla="*/ T28 w 299"/>
                              <a:gd name="T30" fmla="+- 0 28 1"/>
                              <a:gd name="T31" fmla="*/ 28 h 28"/>
                              <a:gd name="T32" fmla="+- 0 1653 1355"/>
                              <a:gd name="T33" fmla="*/ T32 w 299"/>
                              <a:gd name="T34" fmla="+- 0 28 1"/>
                              <a:gd name="T35" fmla="*/ 28 h 28"/>
                              <a:gd name="T36" fmla="+- 0 1653 1355"/>
                              <a:gd name="T37" fmla="*/ T36 w 299"/>
                              <a:gd name="T38" fmla="+- 0 1 1"/>
                              <a:gd name="T39" fmla="*/ 1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9" h="28">
                                <a:moveTo>
                                  <a:pt x="17" y="0"/>
                                </a:moveTo>
                                <a:lnTo>
                                  <a:pt x="0" y="0"/>
                                </a:lnTo>
                                <a:lnTo>
                                  <a:pt x="0" y="27"/>
                                </a:lnTo>
                                <a:lnTo>
                                  <a:pt x="17" y="27"/>
                                </a:lnTo>
                                <a:lnTo>
                                  <a:pt x="17" y="0"/>
                                </a:lnTo>
                                <a:close/>
                                <a:moveTo>
                                  <a:pt x="298" y="0"/>
                                </a:moveTo>
                                <a:lnTo>
                                  <a:pt x="281" y="0"/>
                                </a:lnTo>
                                <a:lnTo>
                                  <a:pt x="281" y="27"/>
                                </a:lnTo>
                                <a:lnTo>
                                  <a:pt x="298" y="27"/>
                                </a:lnTo>
                                <a:lnTo>
                                  <a:pt x="2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E5145D" id="Group 14" o:spid="_x0000_s1026" style="width:98.85pt;height:10.05pt;mso-position-horizontal-relative:char;mso-position-vertical-relative:line" coordsize="1977,2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22;top:54;width:151;height:1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">
                  <v:imagedata r:id="rId12" o:title=""/>
                  <o:lock v:ext="edit" aspectratio="f"/>
                </v:shape>
                <v:shape id="Picture 16" o:spid="_x0000_s1028" type="#_x0000_t75" style="position:absolute;width:126;height:1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">
                  <v:imagedata r:id="rId13" o:title=""/>
                  <o:lock v:ext="edit" aspectratio="f"/>
                </v:shape>
                <v:shape id="Picture 17" o:spid="_x0000_s1029" type="#_x0000_t75" style="position:absolute;left:163;top:51;width:128;height:1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">
                  <v:imagedata r:id="rId14" o:title=""/>
                  <o:lock v:ext="edit" aspectratio="f"/>
                </v:shape>
                <v:shape id="Picture 18" o:spid="_x0000_s1030" type="#_x0000_t75" style="position:absolute;left:1115;width:202;height:1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">
                  <v:imagedata r:id="rId15" o:title=""/>
                  <o:lock v:ext="edit" aspectratio="f"/>
                </v:shape>
                <v:shape id="AutoShape 19" o:spid="_x0000_s1031" style="position:absolute;left:1355;top:55;width:299;height:142;visibility:visible;mso-wrap-style:square;v-text-anchor:top" coordsize="299,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" path="m17,l,,,141r17,l17,xm298,l281,r,141l298,141,298,xe" fillcolor="#231f20" stroked="f">
                  <v:path arrowok="t" o:connecttype="custom" o:connectlocs="17,55;0,55;0,196;17,196;17,55;298,55;281,55;281,196;298,196;298,55" o:connectangles="0,0,0,0,0,0,0,0,0,0"/>
                </v:shape>
                <v:shape id="Picture 20" o:spid="_x0000_s1032" type="#_x0000_t75" style="position:absolute;left:1706;top:50;width:113;height:1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">
                  <v:imagedata r:id="rId16" o:title=""/>
                  <o:lock v:ext="edit" aspectratio="f"/>
                </v:shape>
                <v:shape id="Picture 21" o:spid="_x0000_s1033" type="#_x0000_t75" style="position:absolute;left:1865;top:51;width:112;height:1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">
                  <v:imagedata r:id="rId17" o:title=""/>
                  <o:lock v:ext="edit" aspectratio="f"/>
                </v:shape>
                <v:shape id="AutoShape 22" o:spid="_x0000_s1034" style="position:absolute;left:676;width:931;height:200;visibility:visible;mso-wrap-style:square;v-text-anchor:top" coordsize="93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" path="m67,57l63,54,57,52r-22,l23,61,18,72r,-18l,54,,196r18,l18,113,19,95,24,81r9,-8l44,70r8,l58,72r5,3l67,57xm199,157r-3,-16l186,129r-13,-7l159,118r-23,-5l124,110r-18,-6l106,89r4,-12l117,70r11,-4l140,64r15,3l167,72r7,10l174,95r17,l191,77,180,62,163,53,142,50r-18,2l106,59,94,71,89,90r3,15l101,115r12,7l129,127r22,5l162,136r10,5l179,148r3,10l178,171r-9,8l156,184r-13,1l126,182r-14,-7l104,164r1,-14l87,150r1,21l100,187r19,9l142,200r20,-3l181,190r13,-13l199,157xm768,l751,r,195l768,195,768,xm931,195l875,106,927,54r-22,l839,120,839,,822,r,195l839,195r,-53l863,118r48,77l931,195xe" fillcolor="#231f20" stroked="f">
                  <v:path arrowok="t" o:connecttype="custom" o:connectlocs="63,55;35,53;18,73;0,55;18,197;19,96;33,74;52,71;63,76;199,158;186,130;159,119;124,111;106,90;117,71;140,65;167,73;174,96;191,78;163,54;124,53;94,72;92,106;113,123;151,133;172,142;182,159;169,180;143,186;112,176;105,151;88,172;119,197;162,198;194,178;768,1;751,196;768,1;875,107;905,55;839,1;822,196;839,143;911,196" o:connectangles="0,0,0,0,0,0,0,0,0,0,0,0,0,0,0,0,0,0,0,0,0,0,0,0,0,0,0,0,0,0,0,0,0,0,0,0,0,0,0,0,0,0,0,0"/>
                </v:shape>
                <v:shape id="Picture 23" o:spid="_x0000_s1035" type="#_x0000_t75" style="position:absolute;left:939;top:38;width:134;height:1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">
                  <v:imagedata r:id="rId18" o:title=""/>
                  <o:lock v:ext="edit" aspectratio="f"/>
                </v:shape>
                <v:shape id="Picture 24" o:spid="_x0000_s1036" type="#_x0000_t75" style="position:absolute;left:508;top:51;width:120;height:1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">
                  <v:imagedata r:id="rId19" o:title=""/>
                  <o:lock v:ext="edit" aspectratio="f"/>
                </v:shape>
                <v:shape id="AutoShape 25" o:spid="_x0000_s1037" style="position:absolute;left:1355;width:299;height:28;visibility:visible;mso-wrap-style:square;v-text-anchor:top" coordsize="29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" path="m17,l,,,27r17,l17,xm298,l281,r,27l298,27,298,xe" fillcolor="#231f20" stroked="f">
                  <v:path arrowok="t" o:connecttype="custom" o:connectlocs="17,1;0,1;0,28;17,28;17,1;298,1;281,1;281,28;298,28;298,1" o:connectangles="0,0,0,0,0,0,0,0,0,0"/>
                </v:shape>
                <w10:anchorlock/>
              </v:group>
            </w:pict>
          </mc:Fallback>
        </mc:AlternateContent>
      </w:r>
    </w:p>
    <w:p w14:paraId="54787AE6" w14:textId="77777777" w:rsidR="004036D0" w:rsidRDefault="004036D0">
      <w:pPr>
        <w:pStyle w:val="BodyText"/>
        <w:rPr>
          <w:rFonts w:ascii="Times New Roman"/>
          <w:sz w:val="20"/>
        </w:rPr>
      </w:pPr>
    </w:p>
    <w:p w14:paraId="2D0F9E26" w14:textId="77777777" w:rsidR="004036D0" w:rsidRDefault="004036D0">
      <w:pPr>
        <w:pStyle w:val="BodyText"/>
        <w:spacing w:before="7"/>
        <w:rPr>
          <w:rFonts w:ascii="Times New Roman"/>
          <w:sz w:val="20"/>
        </w:rPr>
      </w:pPr>
    </w:p>
    <w:p w14:paraId="4B32F46A" w14:textId="535D0315" w:rsidR="004036D0" w:rsidRPr="005D6D5D" w:rsidRDefault="005D6D5D">
      <w:pPr>
        <w:spacing w:before="102"/>
        <w:ind w:left="2521"/>
        <w:rPr>
          <w:rFonts w:ascii="Arial" w:hAnsi="Arial" w:cs="Arial"/>
          <w:b/>
          <w:sz w:val="16"/>
        </w:rPr>
      </w:pPr>
      <w:r w:rsidRPr="005D6D5D">
        <w:rPr>
          <w:rFonts w:ascii="Arial" w:hAnsi="Arial" w:cs="Arial"/>
          <w:noProof/>
        </w:rPr>
        <w:drawing>
          <wp:anchor distT="0" distB="0" distL="0" distR="0" simplePos="0" relativeHeight="251657728" behindDoc="1" locked="0" layoutInCell="1" allowOverlap="1" wp14:anchorId="137A9027" wp14:editId="5FF8D6FF">
            <wp:simplePos x="0" y="0"/>
            <wp:positionH relativeFrom="page">
              <wp:posOffset>647995</wp:posOffset>
            </wp:positionH>
            <wp:positionV relativeFrom="paragraph">
              <wp:posOffset>-410978</wp:posOffset>
            </wp:positionV>
            <wp:extent cx="268060" cy="2459788"/>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0" cstate="print"/>
                    <a:stretch>
                      <a:fillRect/>
                    </a:stretch>
                  </pic:blipFill>
                  <pic:spPr>
                    <a:xfrm>
                      <a:off x="0" y="0"/>
                      <a:ext cx="268060" cy="2459788"/>
                    </a:xfrm>
                    <a:prstGeom prst="rect">
                      <a:avLst/>
                    </a:prstGeom>
                  </pic:spPr>
                </pic:pic>
              </a:graphicData>
            </a:graphic>
          </wp:anchor>
        </w:drawing>
      </w:r>
      <w:r w:rsidRPr="005D6D5D">
        <w:rPr>
          <w:rFonts w:ascii="Arial" w:hAnsi="Arial" w:cs="Arial"/>
          <w:b/>
          <w:color w:val="ED1C24"/>
          <w:sz w:val="16"/>
        </w:rPr>
        <w:t>THIS INFORMATION IS CONFIDENTIAL UNTIL</w:t>
      </w:r>
      <w:r w:rsidR="0009623B">
        <w:rPr>
          <w:rFonts w:ascii="Arial" w:hAnsi="Arial" w:cs="Arial"/>
          <w:b/>
          <w:color w:val="ED1C24"/>
          <w:sz w:val="16"/>
        </w:rPr>
        <w:t xml:space="preserve"> </w:t>
      </w:r>
      <w:r w:rsidRPr="005D6D5D">
        <w:rPr>
          <w:rFonts w:ascii="Arial" w:hAnsi="Arial" w:cs="Arial"/>
          <w:b/>
          <w:color w:val="ED1C24"/>
          <w:sz w:val="16"/>
        </w:rPr>
        <w:t xml:space="preserve">SEPTEMBER </w:t>
      </w:r>
      <w:r w:rsidR="0009623B">
        <w:rPr>
          <w:rFonts w:ascii="Arial" w:hAnsi="Arial" w:cs="Arial"/>
          <w:b/>
          <w:color w:val="ED1C24"/>
          <w:sz w:val="16"/>
        </w:rPr>
        <w:t>2</w:t>
      </w:r>
      <w:r w:rsidR="0009623B" w:rsidRPr="0009623B">
        <w:rPr>
          <w:rFonts w:ascii="Arial" w:hAnsi="Arial" w:cs="Arial"/>
          <w:b/>
          <w:color w:val="ED1C24"/>
          <w:sz w:val="16"/>
          <w:vertAlign w:val="superscript"/>
        </w:rPr>
        <w:t>nd</w:t>
      </w:r>
      <w:r w:rsidR="0009623B">
        <w:rPr>
          <w:rFonts w:ascii="Arial" w:hAnsi="Arial" w:cs="Arial"/>
          <w:b/>
          <w:color w:val="ED1C24"/>
          <w:sz w:val="16"/>
        </w:rPr>
        <w:t xml:space="preserve"> </w:t>
      </w:r>
      <w:r w:rsidRPr="005D6D5D">
        <w:rPr>
          <w:rFonts w:ascii="Arial" w:hAnsi="Arial" w:cs="Arial"/>
          <w:b/>
          <w:color w:val="ED1C24"/>
          <w:sz w:val="16"/>
        </w:rPr>
        <w:t>2020</w:t>
      </w:r>
    </w:p>
    <w:p w14:paraId="7CD773D3" w14:textId="77777777" w:rsidR="004036D0" w:rsidRPr="005D6D5D" w:rsidRDefault="004036D0">
      <w:pPr>
        <w:pStyle w:val="BodyText"/>
        <w:spacing w:before="8"/>
        <w:rPr>
          <w:rFonts w:ascii="Arial" w:hAnsi="Arial" w:cs="Arial"/>
          <w:b/>
          <w:sz w:val="24"/>
        </w:rPr>
      </w:pPr>
    </w:p>
    <w:p w14:paraId="70836660" w14:textId="77777777" w:rsidR="004036D0" w:rsidRPr="005D6D5D" w:rsidRDefault="005D6D5D">
      <w:pPr>
        <w:pStyle w:val="Title"/>
        <w:spacing w:line="491" w:lineRule="exact"/>
        <w:ind w:left="2527"/>
        <w:rPr>
          <w:rFonts w:ascii="Arial" w:hAnsi="Arial" w:cs="Arial"/>
        </w:rPr>
      </w:pPr>
      <w:r w:rsidRPr="005D6D5D">
        <w:rPr>
          <w:rFonts w:ascii="Arial" w:hAnsi="Arial" w:cs="Arial"/>
          <w:color w:val="231F20"/>
          <w:spacing w:val="5"/>
        </w:rPr>
        <w:t xml:space="preserve">For the </w:t>
      </w:r>
      <w:r w:rsidRPr="005D6D5D">
        <w:rPr>
          <w:rFonts w:ascii="Arial" w:hAnsi="Arial" w:cs="Arial"/>
          <w:color w:val="231F20"/>
          <w:spacing w:val="6"/>
        </w:rPr>
        <w:t xml:space="preserve">love </w:t>
      </w:r>
      <w:r w:rsidRPr="005D6D5D">
        <w:rPr>
          <w:rFonts w:ascii="Arial" w:hAnsi="Arial" w:cs="Arial"/>
          <w:color w:val="231F20"/>
          <w:spacing w:val="4"/>
        </w:rPr>
        <w:t xml:space="preserve">of </w:t>
      </w:r>
      <w:r w:rsidRPr="005D6D5D">
        <w:rPr>
          <w:rFonts w:ascii="Arial" w:hAnsi="Arial" w:cs="Arial"/>
          <w:color w:val="231F20"/>
          <w:spacing w:val="6"/>
        </w:rPr>
        <w:t xml:space="preserve">music </w:t>
      </w:r>
      <w:r w:rsidRPr="005D6D5D">
        <w:rPr>
          <w:rFonts w:ascii="Arial" w:hAnsi="Arial" w:cs="Arial"/>
          <w:color w:val="231F20"/>
        </w:rPr>
        <w:t xml:space="preserve">– </w:t>
      </w:r>
      <w:r w:rsidRPr="005D6D5D">
        <w:rPr>
          <w:rFonts w:ascii="Arial" w:hAnsi="Arial" w:cs="Arial"/>
          <w:color w:val="231F20"/>
          <w:spacing w:val="6"/>
        </w:rPr>
        <w:t>iconic</w:t>
      </w:r>
      <w:r w:rsidRPr="005D6D5D">
        <w:rPr>
          <w:rFonts w:ascii="Arial" w:hAnsi="Arial" w:cs="Arial"/>
          <w:color w:val="231F20"/>
          <w:spacing w:val="89"/>
        </w:rPr>
        <w:t xml:space="preserve"> </w:t>
      </w:r>
      <w:r w:rsidRPr="005D6D5D">
        <w:rPr>
          <w:rFonts w:ascii="Arial" w:hAnsi="Arial" w:cs="Arial"/>
          <w:color w:val="231F20"/>
          <w:spacing w:val="8"/>
        </w:rPr>
        <w:t>600</w:t>
      </w:r>
    </w:p>
    <w:p w14:paraId="7BFB7379" w14:textId="77777777" w:rsidR="004036D0" w:rsidRPr="005D6D5D" w:rsidRDefault="005D6D5D">
      <w:pPr>
        <w:pStyle w:val="Title"/>
        <w:spacing w:before="6" w:line="230" w:lineRule="auto"/>
        <w:ind w:firstLine="16"/>
        <w:rPr>
          <w:rFonts w:ascii="Arial" w:hAnsi="Arial" w:cs="Arial"/>
        </w:rPr>
      </w:pPr>
      <w:r w:rsidRPr="005D6D5D">
        <w:rPr>
          <w:rFonts w:ascii="Arial" w:hAnsi="Arial" w:cs="Arial"/>
          <w:color w:val="231F20"/>
        </w:rPr>
        <w:t>Series celebrates 25 years of success with new Anniversary Edition range.</w:t>
      </w:r>
    </w:p>
    <w:p w14:paraId="7889D9DF" w14:textId="5B292B94" w:rsidR="004036D0" w:rsidRPr="005D6D5D" w:rsidRDefault="0009623B">
      <w:pPr>
        <w:pStyle w:val="BodyText"/>
        <w:spacing w:before="315" w:line="278" w:lineRule="auto"/>
        <w:ind w:left="2526" w:right="465" w:firstLine="4"/>
        <w:rPr>
          <w:rFonts w:ascii="Arial" w:hAnsi="Arial" w:cs="Arial"/>
        </w:rPr>
      </w:pPr>
      <w:r>
        <w:rPr>
          <w:rFonts w:ascii="HelveticaNeueLT Com 55 Roman" w:hAnsi="HelveticaNeueLT Com 55 Roman"/>
          <w:b/>
          <w:color w:val="231F20"/>
        </w:rPr>
        <w:t xml:space="preserve">N. Reading, MA – August 25, 2020: </w:t>
      </w:r>
      <w:r w:rsidR="005D6D5D" w:rsidRPr="005D6D5D">
        <w:rPr>
          <w:rFonts w:ascii="Arial" w:hAnsi="Arial" w:cs="Arial"/>
          <w:color w:val="231F20"/>
        </w:rPr>
        <w:t>25 years of continuous success, six generations of engineering excellence and more than a million products sold – these are milestones worth celebrating!</w:t>
      </w:r>
    </w:p>
    <w:p w14:paraId="5B783606" w14:textId="77777777" w:rsidR="004036D0" w:rsidRPr="005D6D5D" w:rsidRDefault="005D6D5D">
      <w:pPr>
        <w:pStyle w:val="BodyText"/>
        <w:spacing w:before="3"/>
        <w:rPr>
          <w:rFonts w:ascii="Arial" w:hAnsi="Arial" w:cs="Arial"/>
          <w:sz w:val="9"/>
        </w:rPr>
      </w:pPr>
      <w:r w:rsidRPr="005D6D5D">
        <w:rPr>
          <w:rFonts w:ascii="Arial" w:hAnsi="Arial" w:cs="Arial"/>
          <w:noProof/>
        </w:rPr>
        <w:drawing>
          <wp:anchor distT="0" distB="0" distL="0" distR="0" simplePos="0" relativeHeight="251658752" behindDoc="0" locked="0" layoutInCell="1" allowOverlap="1" wp14:anchorId="685CE2A1" wp14:editId="4E6F2D34">
            <wp:simplePos x="0" y="0"/>
            <wp:positionH relativeFrom="page">
              <wp:posOffset>2185822</wp:posOffset>
            </wp:positionH>
            <wp:positionV relativeFrom="paragraph">
              <wp:posOffset>94697</wp:posOffset>
            </wp:positionV>
            <wp:extent cx="5025511" cy="3023616"/>
            <wp:effectExtent l="0" t="0" r="0" b="0"/>
            <wp:wrapTopAndBottom/>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21" cstate="print"/>
                    <a:stretch>
                      <a:fillRect/>
                    </a:stretch>
                  </pic:blipFill>
                  <pic:spPr>
                    <a:xfrm>
                      <a:off x="0" y="0"/>
                      <a:ext cx="5025511" cy="3023616"/>
                    </a:xfrm>
                    <a:prstGeom prst="rect">
                      <a:avLst/>
                    </a:prstGeom>
                  </pic:spPr>
                </pic:pic>
              </a:graphicData>
            </a:graphic>
          </wp:anchor>
        </w:drawing>
      </w:r>
    </w:p>
    <w:p w14:paraId="2DBD6151" w14:textId="77777777" w:rsidR="004036D0" w:rsidRPr="005D6D5D" w:rsidRDefault="004036D0">
      <w:pPr>
        <w:pStyle w:val="BodyText"/>
        <w:spacing w:before="4"/>
        <w:rPr>
          <w:rFonts w:ascii="Arial" w:hAnsi="Arial" w:cs="Arial"/>
          <w:sz w:val="15"/>
        </w:rPr>
      </w:pPr>
    </w:p>
    <w:p w14:paraId="554B31CC" w14:textId="77777777" w:rsidR="004036D0" w:rsidRPr="005D6D5D" w:rsidRDefault="005D6D5D">
      <w:pPr>
        <w:pStyle w:val="BodyText"/>
        <w:spacing w:before="1" w:line="278" w:lineRule="auto"/>
        <w:ind w:left="2527" w:right="465" w:hanging="12"/>
        <w:rPr>
          <w:rFonts w:ascii="Arial" w:hAnsi="Arial" w:cs="Arial"/>
        </w:rPr>
      </w:pPr>
      <w:r w:rsidRPr="005D6D5D">
        <w:rPr>
          <w:rFonts w:ascii="Arial" w:hAnsi="Arial" w:cs="Arial"/>
          <w:color w:val="231F20"/>
        </w:rPr>
        <w:t>This month sees the launch of the new 600 Series Anniversary Edition, the seventh generation of 600 Series loudspeakers from Bowers &amp; Wilkins. The new range shares the same blend of outstanding value and superlative sound quality as its six forebears but, in Bowers &amp; Wilkins’ tradition, features new and improved components to ensure it can continue to set the standard for high-performance sound quality at</w:t>
      </w:r>
    </w:p>
    <w:p w14:paraId="40C242FD" w14:textId="77777777" w:rsidR="004036D0" w:rsidRPr="005D6D5D" w:rsidRDefault="005D6D5D">
      <w:pPr>
        <w:pStyle w:val="BodyText"/>
        <w:spacing w:before="3"/>
        <w:ind w:left="2527"/>
        <w:rPr>
          <w:rFonts w:ascii="Arial" w:hAnsi="Arial" w:cs="Arial"/>
        </w:rPr>
      </w:pPr>
      <w:r w:rsidRPr="005D6D5D">
        <w:rPr>
          <w:rFonts w:ascii="Arial" w:hAnsi="Arial" w:cs="Arial"/>
          <w:color w:val="231F20"/>
        </w:rPr>
        <w:t>an accessible price point.</w:t>
      </w:r>
    </w:p>
    <w:p w14:paraId="7790C29E" w14:textId="77777777" w:rsidR="004036D0" w:rsidRPr="005D6D5D" w:rsidRDefault="004036D0">
      <w:pPr>
        <w:pStyle w:val="BodyText"/>
        <w:rPr>
          <w:rFonts w:ascii="Arial" w:hAnsi="Arial" w:cs="Arial"/>
          <w:sz w:val="17"/>
        </w:rPr>
      </w:pPr>
    </w:p>
    <w:p w14:paraId="07871805" w14:textId="6D239FBC" w:rsidR="004036D0" w:rsidRPr="005D6D5D" w:rsidRDefault="005D6D5D">
      <w:pPr>
        <w:pStyle w:val="BodyText"/>
        <w:spacing w:line="278" w:lineRule="auto"/>
        <w:ind w:left="2527" w:right="264" w:firstLine="7"/>
        <w:rPr>
          <w:rFonts w:ascii="Arial" w:hAnsi="Arial" w:cs="Arial"/>
        </w:rPr>
      </w:pPr>
      <w:r w:rsidRPr="005D6D5D">
        <w:rPr>
          <w:rFonts w:ascii="Arial" w:hAnsi="Arial" w:cs="Arial"/>
          <w:color w:val="231F20"/>
        </w:rPr>
        <w:t xml:space="preserve">For 25 </w:t>
      </w:r>
      <w:r w:rsidRPr="005D6D5D">
        <w:rPr>
          <w:rFonts w:ascii="Arial" w:hAnsi="Arial" w:cs="Arial"/>
          <w:color w:val="231F20"/>
          <w:spacing w:val="2"/>
        </w:rPr>
        <w:t xml:space="preserve">years, </w:t>
      </w:r>
      <w:r w:rsidRPr="005D6D5D">
        <w:rPr>
          <w:rFonts w:ascii="Arial" w:hAnsi="Arial" w:cs="Arial"/>
          <w:color w:val="231F20"/>
        </w:rPr>
        <w:t xml:space="preserve">the 600 </w:t>
      </w:r>
      <w:r w:rsidRPr="005D6D5D">
        <w:rPr>
          <w:rFonts w:ascii="Arial" w:hAnsi="Arial" w:cs="Arial"/>
          <w:color w:val="231F20"/>
          <w:spacing w:val="2"/>
        </w:rPr>
        <w:t xml:space="preserve">Series </w:t>
      </w:r>
      <w:r w:rsidRPr="005D6D5D">
        <w:rPr>
          <w:rFonts w:ascii="Arial" w:hAnsi="Arial" w:cs="Arial"/>
          <w:color w:val="231F20"/>
        </w:rPr>
        <w:t xml:space="preserve">has </w:t>
      </w:r>
      <w:r w:rsidRPr="005D6D5D">
        <w:rPr>
          <w:rFonts w:ascii="Arial" w:hAnsi="Arial" w:cs="Arial"/>
          <w:color w:val="231F20"/>
          <w:spacing w:val="2"/>
        </w:rPr>
        <w:t xml:space="preserve">been </w:t>
      </w:r>
      <w:r w:rsidRPr="005D6D5D">
        <w:rPr>
          <w:rFonts w:ascii="Arial" w:hAnsi="Arial" w:cs="Arial"/>
          <w:color w:val="231F20"/>
        </w:rPr>
        <w:t xml:space="preserve">the </w:t>
      </w:r>
      <w:r w:rsidRPr="005D6D5D">
        <w:rPr>
          <w:rFonts w:ascii="Arial" w:hAnsi="Arial" w:cs="Arial"/>
          <w:color w:val="231F20"/>
          <w:spacing w:val="2"/>
        </w:rPr>
        <w:t xml:space="preserve">music </w:t>
      </w:r>
      <w:r w:rsidRPr="005D6D5D">
        <w:rPr>
          <w:rFonts w:ascii="Arial" w:hAnsi="Arial" w:cs="Arial"/>
          <w:color w:val="231F20"/>
        </w:rPr>
        <w:t xml:space="preserve">lover’s </w:t>
      </w:r>
      <w:r w:rsidRPr="005D6D5D">
        <w:rPr>
          <w:rFonts w:ascii="Arial" w:hAnsi="Arial" w:cs="Arial"/>
          <w:color w:val="231F20"/>
          <w:spacing w:val="2"/>
        </w:rPr>
        <w:t xml:space="preserve">affordable introduction </w:t>
      </w:r>
      <w:r w:rsidRPr="005D6D5D">
        <w:rPr>
          <w:rFonts w:ascii="Arial" w:hAnsi="Arial" w:cs="Arial"/>
          <w:color w:val="231F20"/>
        </w:rPr>
        <w:t xml:space="preserve">to the </w:t>
      </w:r>
      <w:r w:rsidRPr="005D6D5D">
        <w:rPr>
          <w:rFonts w:ascii="Arial" w:hAnsi="Arial" w:cs="Arial"/>
          <w:color w:val="231F20"/>
          <w:spacing w:val="2"/>
        </w:rPr>
        <w:t xml:space="preserve">Bowers </w:t>
      </w:r>
      <w:r w:rsidRPr="005D6D5D">
        <w:rPr>
          <w:rFonts w:ascii="Arial" w:hAnsi="Arial" w:cs="Arial"/>
          <w:color w:val="231F20"/>
        </w:rPr>
        <w:t xml:space="preserve">&amp; </w:t>
      </w:r>
      <w:r w:rsidRPr="005D6D5D">
        <w:rPr>
          <w:rFonts w:ascii="Arial" w:hAnsi="Arial" w:cs="Arial"/>
          <w:color w:val="231F20"/>
          <w:spacing w:val="3"/>
        </w:rPr>
        <w:t>Wilkins family</w:t>
      </w:r>
      <w:r w:rsidR="00DC66D9">
        <w:rPr>
          <w:rFonts w:ascii="Arial" w:hAnsi="Arial" w:cs="Arial"/>
          <w:color w:val="231F20"/>
          <w:spacing w:val="50"/>
        </w:rPr>
        <w:t xml:space="preserve"> </w:t>
      </w:r>
      <w:r w:rsidRPr="005D6D5D">
        <w:rPr>
          <w:rFonts w:ascii="Arial" w:hAnsi="Arial" w:cs="Arial"/>
          <w:color w:val="231F20"/>
        </w:rPr>
        <w:t xml:space="preserve">of </w:t>
      </w:r>
      <w:r w:rsidRPr="005D6D5D">
        <w:rPr>
          <w:rFonts w:ascii="Arial" w:hAnsi="Arial" w:cs="Arial"/>
          <w:color w:val="231F20"/>
          <w:spacing w:val="2"/>
        </w:rPr>
        <w:t xml:space="preserve">audiophile loudspeakers. </w:t>
      </w:r>
      <w:r w:rsidRPr="005D6D5D">
        <w:rPr>
          <w:rFonts w:ascii="Arial" w:hAnsi="Arial" w:cs="Arial"/>
          <w:color w:val="231F20"/>
        </w:rPr>
        <w:t xml:space="preserve">The new </w:t>
      </w:r>
      <w:r w:rsidRPr="005D6D5D">
        <w:rPr>
          <w:rFonts w:ascii="Arial" w:hAnsi="Arial" w:cs="Arial"/>
          <w:color w:val="231F20"/>
          <w:spacing w:val="2"/>
        </w:rPr>
        <w:t xml:space="preserve">range </w:t>
      </w:r>
      <w:r w:rsidRPr="005D6D5D">
        <w:rPr>
          <w:rFonts w:ascii="Arial" w:hAnsi="Arial" w:cs="Arial"/>
          <w:color w:val="231F20"/>
        </w:rPr>
        <w:t xml:space="preserve">is the company’s </w:t>
      </w:r>
      <w:r w:rsidRPr="005D6D5D">
        <w:rPr>
          <w:rFonts w:ascii="Arial" w:hAnsi="Arial" w:cs="Arial"/>
          <w:color w:val="231F20"/>
          <w:spacing w:val="2"/>
        </w:rPr>
        <w:t xml:space="preserve">second-longest continuously available </w:t>
      </w:r>
      <w:r w:rsidRPr="005D6D5D">
        <w:rPr>
          <w:rFonts w:ascii="Arial" w:hAnsi="Arial" w:cs="Arial"/>
          <w:color w:val="231F20"/>
          <w:spacing w:val="3"/>
        </w:rPr>
        <w:t>series</w:t>
      </w:r>
      <w:r w:rsidR="00DC66D9">
        <w:rPr>
          <w:rFonts w:ascii="Arial" w:hAnsi="Arial" w:cs="Arial"/>
          <w:color w:val="231F20"/>
          <w:spacing w:val="3"/>
        </w:rPr>
        <w:t xml:space="preserve"> </w:t>
      </w:r>
      <w:r w:rsidRPr="005D6D5D">
        <w:rPr>
          <w:rFonts w:ascii="Arial" w:hAnsi="Arial" w:cs="Arial"/>
          <w:color w:val="231F20"/>
          <w:spacing w:val="2"/>
        </w:rPr>
        <w:t xml:space="preserve">after </w:t>
      </w:r>
      <w:r w:rsidRPr="005D6D5D">
        <w:rPr>
          <w:rFonts w:ascii="Arial" w:hAnsi="Arial" w:cs="Arial"/>
          <w:color w:val="231F20"/>
        </w:rPr>
        <w:t xml:space="preserve">the </w:t>
      </w:r>
      <w:r w:rsidRPr="005D6D5D">
        <w:rPr>
          <w:rFonts w:ascii="Arial" w:hAnsi="Arial" w:cs="Arial"/>
          <w:color w:val="231F20"/>
          <w:spacing w:val="2"/>
        </w:rPr>
        <w:t xml:space="preserve">legendary </w:t>
      </w:r>
      <w:r w:rsidRPr="005D6D5D">
        <w:rPr>
          <w:rFonts w:ascii="Arial" w:hAnsi="Arial" w:cs="Arial"/>
          <w:color w:val="231F20"/>
        </w:rPr>
        <w:t xml:space="preserve">800 </w:t>
      </w:r>
      <w:r w:rsidRPr="005D6D5D">
        <w:rPr>
          <w:rFonts w:ascii="Arial" w:hAnsi="Arial" w:cs="Arial"/>
          <w:color w:val="231F20"/>
          <w:spacing w:val="2"/>
        </w:rPr>
        <w:t>Series</w:t>
      </w:r>
      <w:r w:rsidRPr="005D6D5D">
        <w:rPr>
          <w:rFonts w:ascii="Arial" w:hAnsi="Arial" w:cs="Arial"/>
          <w:color w:val="231F20"/>
          <w:spacing w:val="27"/>
        </w:rPr>
        <w:t xml:space="preserve"> </w:t>
      </w:r>
      <w:r w:rsidRPr="005D6D5D">
        <w:rPr>
          <w:rFonts w:ascii="Arial" w:hAnsi="Arial" w:cs="Arial"/>
          <w:color w:val="231F20"/>
          <w:spacing w:val="3"/>
        </w:rPr>
        <w:t>Diamond.</w:t>
      </w:r>
    </w:p>
    <w:p w14:paraId="64B12B97" w14:textId="77777777" w:rsidR="004036D0" w:rsidRPr="005D6D5D" w:rsidRDefault="004036D0">
      <w:pPr>
        <w:pStyle w:val="BodyText"/>
        <w:spacing w:before="7"/>
        <w:rPr>
          <w:rFonts w:ascii="Arial" w:hAnsi="Arial" w:cs="Arial"/>
          <w:sz w:val="14"/>
        </w:rPr>
      </w:pPr>
    </w:p>
    <w:p w14:paraId="7BE22D66" w14:textId="77777777" w:rsidR="004036D0" w:rsidRPr="005D6D5D" w:rsidRDefault="005D6D5D">
      <w:pPr>
        <w:pStyle w:val="BodyText"/>
        <w:spacing w:line="278" w:lineRule="auto"/>
        <w:ind w:left="2526" w:right="465" w:firstLine="8"/>
        <w:rPr>
          <w:rFonts w:ascii="Arial" w:hAnsi="Arial" w:cs="Arial"/>
        </w:rPr>
      </w:pPr>
      <w:r w:rsidRPr="005D6D5D">
        <w:rPr>
          <w:rFonts w:ascii="Arial" w:hAnsi="Arial" w:cs="Arial"/>
          <w:color w:val="231F20"/>
        </w:rPr>
        <w:t>Bowers &amp; Wilkins has always been unique in developing and manufacturing all key components in-house and in passing those technologies down between ranges over time. This policy has consistently allowed 600 Series models to offer better quality components and technologies than any comparable competitor, enabling sound quality rivalling that of far more expensive speakers.</w:t>
      </w:r>
    </w:p>
    <w:p w14:paraId="2EF49153" w14:textId="77777777" w:rsidR="004036D0" w:rsidRPr="005D6D5D" w:rsidRDefault="004036D0">
      <w:pPr>
        <w:pStyle w:val="BodyText"/>
        <w:spacing w:before="8"/>
        <w:rPr>
          <w:rFonts w:ascii="Arial" w:hAnsi="Arial" w:cs="Arial"/>
          <w:sz w:val="14"/>
        </w:rPr>
      </w:pPr>
    </w:p>
    <w:p w14:paraId="4ECA1146" w14:textId="04E67D7E" w:rsidR="004036D0" w:rsidRPr="005D6D5D" w:rsidRDefault="005D6D5D" w:rsidP="00B76CF0">
      <w:pPr>
        <w:pStyle w:val="BodyText"/>
        <w:spacing w:line="278" w:lineRule="auto"/>
        <w:ind w:left="2527" w:right="264" w:hanging="12"/>
        <w:rPr>
          <w:rFonts w:ascii="Arial" w:hAnsi="Arial" w:cs="Arial"/>
        </w:rPr>
      </w:pPr>
      <w:r w:rsidRPr="005D6D5D">
        <w:rPr>
          <w:rFonts w:ascii="Arial" w:hAnsi="Arial" w:cs="Arial"/>
          <w:color w:val="231F20"/>
        </w:rPr>
        <w:t xml:space="preserve">The new 600 Series Anniversary Edition range has followed this same path by offering significant component improvements over the sixth version of the 600 Series, itself introduced in 2018. The 600 Series Anniversary Edition range features four models that combine advanced technology with discreet style, adding </w:t>
      </w:r>
      <w:r w:rsidR="00B76CF0">
        <w:rPr>
          <w:rFonts w:ascii="Arial" w:hAnsi="Arial" w:cs="Arial"/>
          <w:color w:val="231F20"/>
        </w:rPr>
        <w:t xml:space="preserve">a </w:t>
      </w:r>
      <w:r w:rsidRPr="005D6D5D">
        <w:rPr>
          <w:rFonts w:ascii="Arial" w:hAnsi="Arial" w:cs="Arial"/>
          <w:color w:val="231F20"/>
        </w:rPr>
        <w:t xml:space="preserve">new oak </w:t>
      </w:r>
      <w:r w:rsidR="00B76CF0">
        <w:rPr>
          <w:rFonts w:ascii="Arial" w:hAnsi="Arial" w:cs="Arial"/>
          <w:color w:val="231F20"/>
        </w:rPr>
        <w:t>finish</w:t>
      </w:r>
      <w:r w:rsidRPr="005D6D5D">
        <w:rPr>
          <w:rFonts w:ascii="Arial" w:hAnsi="Arial" w:cs="Arial"/>
          <w:color w:val="231F20"/>
        </w:rPr>
        <w:t xml:space="preserve"> to complement the existing matte black or matte white finishes.</w:t>
      </w:r>
      <w:r w:rsidR="00B76CF0">
        <w:rPr>
          <w:rFonts w:ascii="Arial" w:hAnsi="Arial" w:cs="Arial"/>
          <w:color w:val="231F20"/>
        </w:rPr>
        <w:t xml:space="preserve"> An additional red cherry finish is available as a special order. </w:t>
      </w:r>
      <w:r w:rsidRPr="005D6D5D">
        <w:rPr>
          <w:rFonts w:ascii="Arial" w:hAnsi="Arial" w:cs="Arial"/>
          <w:color w:val="231F20"/>
        </w:rPr>
        <w:t>All Anniversary Edition speakers also include a new celebratory logo inscribed on the tweeter surround in either light or dark finishes, depending on the color of the rest of the speaker.</w:t>
      </w:r>
    </w:p>
    <w:p w14:paraId="390592F5" w14:textId="77777777" w:rsidR="004036D0" w:rsidRPr="005D6D5D" w:rsidRDefault="004036D0">
      <w:pPr>
        <w:pStyle w:val="BodyText"/>
        <w:spacing w:before="6"/>
        <w:rPr>
          <w:rFonts w:ascii="Arial" w:hAnsi="Arial" w:cs="Arial"/>
          <w:sz w:val="14"/>
        </w:rPr>
      </w:pPr>
    </w:p>
    <w:p w14:paraId="25E38364" w14:textId="77777777" w:rsidR="004036D0" w:rsidRPr="005D6D5D" w:rsidRDefault="005D6D5D">
      <w:pPr>
        <w:pStyle w:val="BodyText"/>
        <w:spacing w:line="278" w:lineRule="auto"/>
        <w:ind w:left="2525" w:right="321" w:hanging="12"/>
        <w:rPr>
          <w:rFonts w:ascii="Arial" w:hAnsi="Arial" w:cs="Arial"/>
        </w:rPr>
      </w:pPr>
      <w:r w:rsidRPr="005D6D5D">
        <w:rPr>
          <w:rFonts w:ascii="Arial" w:hAnsi="Arial" w:cs="Arial"/>
          <w:color w:val="231F20"/>
        </w:rPr>
        <w:t xml:space="preserve">The new </w:t>
      </w:r>
      <w:r w:rsidRPr="005D6D5D">
        <w:rPr>
          <w:rFonts w:ascii="Arial" w:hAnsi="Arial" w:cs="Arial"/>
          <w:color w:val="231F20"/>
          <w:spacing w:val="2"/>
        </w:rPr>
        <w:t xml:space="preserve">range includes ‘S2’ specification Anniversary Edition versions </w:t>
      </w:r>
      <w:r w:rsidRPr="005D6D5D">
        <w:rPr>
          <w:rFonts w:ascii="Arial" w:hAnsi="Arial" w:cs="Arial"/>
          <w:color w:val="231F20"/>
        </w:rPr>
        <w:t xml:space="preserve">of the </w:t>
      </w:r>
      <w:r w:rsidRPr="005D6D5D">
        <w:rPr>
          <w:rFonts w:ascii="Arial" w:hAnsi="Arial" w:cs="Arial"/>
          <w:color w:val="231F20"/>
          <w:spacing w:val="2"/>
        </w:rPr>
        <w:t xml:space="preserve">607, 606, </w:t>
      </w:r>
      <w:r w:rsidRPr="005D6D5D">
        <w:rPr>
          <w:rFonts w:ascii="Arial" w:hAnsi="Arial" w:cs="Arial"/>
          <w:color w:val="231F20"/>
        </w:rPr>
        <w:t xml:space="preserve">603 and </w:t>
      </w:r>
      <w:r w:rsidRPr="005D6D5D">
        <w:rPr>
          <w:rFonts w:ascii="Arial" w:hAnsi="Arial" w:cs="Arial"/>
          <w:color w:val="231F20"/>
          <w:spacing w:val="3"/>
        </w:rPr>
        <w:t xml:space="preserve">the   </w:t>
      </w:r>
      <w:r w:rsidRPr="005D6D5D">
        <w:rPr>
          <w:rFonts w:ascii="Arial" w:hAnsi="Arial" w:cs="Arial"/>
          <w:color w:val="231F20"/>
          <w:spacing w:val="2"/>
        </w:rPr>
        <w:t xml:space="preserve">dedicated HTM6 </w:t>
      </w:r>
      <w:r w:rsidRPr="005D6D5D">
        <w:rPr>
          <w:rFonts w:ascii="Arial" w:hAnsi="Arial" w:cs="Arial"/>
          <w:color w:val="231F20"/>
        </w:rPr>
        <w:t xml:space="preserve">centre </w:t>
      </w:r>
      <w:r w:rsidRPr="005D6D5D">
        <w:rPr>
          <w:rFonts w:ascii="Arial" w:hAnsi="Arial" w:cs="Arial"/>
          <w:color w:val="231F20"/>
          <w:spacing w:val="2"/>
        </w:rPr>
        <w:t xml:space="preserve">channel </w:t>
      </w:r>
      <w:r w:rsidRPr="005D6D5D">
        <w:rPr>
          <w:rFonts w:ascii="Arial" w:hAnsi="Arial" w:cs="Arial"/>
          <w:color w:val="231F20"/>
        </w:rPr>
        <w:t xml:space="preserve">speaker, </w:t>
      </w:r>
      <w:r w:rsidRPr="005D6D5D">
        <w:rPr>
          <w:rFonts w:ascii="Arial" w:hAnsi="Arial" w:cs="Arial"/>
          <w:color w:val="231F20"/>
          <w:spacing w:val="2"/>
        </w:rPr>
        <w:t xml:space="preserve">while </w:t>
      </w:r>
      <w:r w:rsidRPr="005D6D5D">
        <w:rPr>
          <w:rFonts w:ascii="Arial" w:hAnsi="Arial" w:cs="Arial"/>
          <w:color w:val="231F20"/>
        </w:rPr>
        <w:t xml:space="preserve">the </w:t>
      </w:r>
      <w:r w:rsidRPr="005D6D5D">
        <w:rPr>
          <w:rFonts w:ascii="Arial" w:hAnsi="Arial" w:cs="Arial"/>
          <w:color w:val="231F20"/>
          <w:spacing w:val="2"/>
        </w:rPr>
        <w:t xml:space="preserve">existing ASW608, ASW610 </w:t>
      </w:r>
      <w:r w:rsidRPr="005D6D5D">
        <w:rPr>
          <w:rFonts w:ascii="Arial" w:hAnsi="Arial" w:cs="Arial"/>
          <w:color w:val="231F20"/>
        </w:rPr>
        <w:t xml:space="preserve">&amp; </w:t>
      </w:r>
      <w:r w:rsidRPr="005D6D5D">
        <w:rPr>
          <w:rFonts w:ascii="Arial" w:hAnsi="Arial" w:cs="Arial"/>
          <w:color w:val="231F20"/>
          <w:spacing w:val="2"/>
        </w:rPr>
        <w:t xml:space="preserve">ASW610XP </w:t>
      </w:r>
      <w:r w:rsidRPr="005D6D5D">
        <w:rPr>
          <w:rFonts w:ascii="Arial" w:hAnsi="Arial" w:cs="Arial"/>
          <w:color w:val="231F20"/>
          <w:spacing w:val="3"/>
        </w:rPr>
        <w:t xml:space="preserve">subwoofers   </w:t>
      </w:r>
      <w:r w:rsidRPr="005D6D5D">
        <w:rPr>
          <w:rFonts w:ascii="Arial" w:hAnsi="Arial" w:cs="Arial"/>
          <w:color w:val="231F20"/>
          <w:spacing w:val="2"/>
        </w:rPr>
        <w:t xml:space="preserve">plus </w:t>
      </w:r>
      <w:r w:rsidRPr="005D6D5D">
        <w:rPr>
          <w:rFonts w:ascii="Arial" w:hAnsi="Arial" w:cs="Arial"/>
          <w:color w:val="231F20"/>
        </w:rPr>
        <w:t xml:space="preserve">the STAV24 S2 </w:t>
      </w:r>
      <w:r w:rsidRPr="005D6D5D">
        <w:rPr>
          <w:rFonts w:ascii="Arial" w:hAnsi="Arial" w:cs="Arial"/>
          <w:color w:val="231F20"/>
          <w:spacing w:val="2"/>
        </w:rPr>
        <w:t xml:space="preserve">speaker stand continue unchanged. </w:t>
      </w:r>
      <w:r w:rsidRPr="005D6D5D">
        <w:rPr>
          <w:rFonts w:ascii="Arial" w:hAnsi="Arial" w:cs="Arial"/>
          <w:color w:val="231F20"/>
        </w:rPr>
        <w:t xml:space="preserve">There’s </w:t>
      </w:r>
      <w:r w:rsidRPr="005D6D5D">
        <w:rPr>
          <w:rFonts w:ascii="Arial" w:hAnsi="Arial" w:cs="Arial"/>
          <w:color w:val="231F20"/>
          <w:spacing w:val="2"/>
        </w:rPr>
        <w:t xml:space="preserve">also </w:t>
      </w:r>
      <w:r w:rsidRPr="005D6D5D">
        <w:rPr>
          <w:rFonts w:ascii="Arial" w:hAnsi="Arial" w:cs="Arial"/>
          <w:color w:val="231F20"/>
        </w:rPr>
        <w:t xml:space="preserve">600 </w:t>
      </w:r>
      <w:r w:rsidRPr="005D6D5D">
        <w:rPr>
          <w:rFonts w:ascii="Arial" w:hAnsi="Arial" w:cs="Arial"/>
          <w:color w:val="231F20"/>
          <w:spacing w:val="2"/>
        </w:rPr>
        <w:t>Series Anniver</w:t>
      </w:r>
      <w:r>
        <w:rPr>
          <w:rFonts w:ascii="Arial" w:hAnsi="Arial" w:cs="Arial"/>
          <w:color w:val="231F20"/>
          <w:spacing w:val="2"/>
        </w:rPr>
        <w:t>s</w:t>
      </w:r>
      <w:r w:rsidRPr="005D6D5D">
        <w:rPr>
          <w:rFonts w:ascii="Arial" w:hAnsi="Arial" w:cs="Arial"/>
          <w:color w:val="231F20"/>
          <w:spacing w:val="2"/>
        </w:rPr>
        <w:t xml:space="preserve">ary Edition Theatre home cinema package, based </w:t>
      </w:r>
      <w:r w:rsidRPr="005D6D5D">
        <w:rPr>
          <w:rFonts w:ascii="Arial" w:hAnsi="Arial" w:cs="Arial"/>
          <w:color w:val="231F20"/>
        </w:rPr>
        <w:t xml:space="preserve">on the 603 S2, 607 S2 and </w:t>
      </w:r>
      <w:r w:rsidRPr="005D6D5D">
        <w:rPr>
          <w:rFonts w:ascii="Arial" w:hAnsi="Arial" w:cs="Arial"/>
          <w:color w:val="231F20"/>
          <w:spacing w:val="2"/>
        </w:rPr>
        <w:t xml:space="preserve">HTM6 </w:t>
      </w:r>
      <w:r w:rsidRPr="005D6D5D">
        <w:rPr>
          <w:rFonts w:ascii="Arial" w:hAnsi="Arial" w:cs="Arial"/>
          <w:color w:val="231F20"/>
        </w:rPr>
        <w:t xml:space="preserve">S2 </w:t>
      </w:r>
      <w:r w:rsidRPr="005D6D5D">
        <w:rPr>
          <w:rFonts w:ascii="Arial" w:hAnsi="Arial" w:cs="Arial"/>
          <w:color w:val="231F20"/>
          <w:spacing w:val="2"/>
        </w:rPr>
        <w:t xml:space="preserve">Anniversary Edition speakers, partnered </w:t>
      </w:r>
      <w:r w:rsidRPr="005D6D5D">
        <w:rPr>
          <w:rFonts w:ascii="Arial" w:hAnsi="Arial" w:cs="Arial"/>
          <w:color w:val="231F20"/>
        </w:rPr>
        <w:t xml:space="preserve">by the </w:t>
      </w:r>
      <w:r w:rsidRPr="005D6D5D">
        <w:rPr>
          <w:rFonts w:ascii="Arial" w:hAnsi="Arial" w:cs="Arial"/>
          <w:color w:val="231F20"/>
          <w:spacing w:val="2"/>
        </w:rPr>
        <w:t>ASW610</w:t>
      </w:r>
      <w:r w:rsidRPr="005D6D5D">
        <w:rPr>
          <w:rFonts w:ascii="Arial" w:hAnsi="Arial" w:cs="Arial"/>
          <w:color w:val="231F20"/>
          <w:spacing w:val="18"/>
        </w:rPr>
        <w:t xml:space="preserve"> </w:t>
      </w:r>
      <w:r w:rsidRPr="005D6D5D">
        <w:rPr>
          <w:rFonts w:ascii="Arial" w:hAnsi="Arial" w:cs="Arial"/>
          <w:color w:val="231F20"/>
        </w:rPr>
        <w:t>subwoofer.</w:t>
      </w:r>
    </w:p>
    <w:p w14:paraId="24346A9F" w14:textId="77777777" w:rsidR="004036D0" w:rsidRPr="005D6D5D" w:rsidRDefault="004036D0">
      <w:pPr>
        <w:pStyle w:val="BodyText"/>
        <w:spacing w:before="9"/>
        <w:rPr>
          <w:rFonts w:ascii="Arial" w:hAnsi="Arial" w:cs="Arial"/>
          <w:sz w:val="14"/>
        </w:rPr>
      </w:pPr>
    </w:p>
    <w:p w14:paraId="09EB20B2" w14:textId="77777777" w:rsidR="004036D0" w:rsidRPr="005D6D5D" w:rsidRDefault="005D6D5D">
      <w:pPr>
        <w:pStyle w:val="BodyText"/>
        <w:spacing w:line="278" w:lineRule="auto"/>
        <w:ind w:left="2527" w:right="86" w:hanging="3"/>
        <w:rPr>
          <w:rFonts w:ascii="Arial" w:hAnsi="Arial" w:cs="Arial"/>
        </w:rPr>
      </w:pPr>
      <w:r w:rsidRPr="005D6D5D">
        <w:rPr>
          <w:rFonts w:ascii="Arial" w:hAnsi="Arial" w:cs="Arial"/>
          <w:color w:val="231F20"/>
        </w:rPr>
        <w:t>Acoustic performance upgrades come from upgraded crossovers in every model. New and greatly improved bypass capacitors are used across the new Anniversary Series: these have been specially treated by Mundorf and were origina</w:t>
      </w:r>
      <w:r w:rsidR="00A76366">
        <w:rPr>
          <w:rFonts w:ascii="Arial" w:hAnsi="Arial" w:cs="Arial"/>
          <w:color w:val="231F20"/>
        </w:rPr>
        <w:t>l</w:t>
      </w:r>
      <w:r w:rsidRPr="005D6D5D">
        <w:rPr>
          <w:rFonts w:ascii="Arial" w:hAnsi="Arial" w:cs="Arial"/>
          <w:color w:val="231F20"/>
        </w:rPr>
        <w:t>l</w:t>
      </w:r>
      <w:r w:rsidR="00A76366">
        <w:rPr>
          <w:rFonts w:ascii="Arial" w:hAnsi="Arial" w:cs="Arial"/>
          <w:color w:val="231F20"/>
        </w:rPr>
        <w:t>y</w:t>
      </w:r>
      <w:r w:rsidRPr="005D6D5D">
        <w:rPr>
          <w:rFonts w:ascii="Arial" w:hAnsi="Arial" w:cs="Arial"/>
          <w:color w:val="231F20"/>
        </w:rPr>
        <w:t xml:space="preserve"> used for the recently launched 700 Series Signature range.</w:t>
      </w:r>
    </w:p>
    <w:p w14:paraId="1C51F25B" w14:textId="77777777" w:rsidR="004036D0" w:rsidRPr="005D6D5D" w:rsidRDefault="004036D0">
      <w:pPr>
        <w:spacing w:line="278" w:lineRule="auto"/>
        <w:rPr>
          <w:rFonts w:ascii="Arial" w:hAnsi="Arial" w:cs="Arial"/>
        </w:rPr>
        <w:sectPr w:rsidR="004036D0" w:rsidRPr="005D6D5D">
          <w:type w:val="continuous"/>
          <w:pgSz w:w="11910" w:h="16840"/>
          <w:pgMar w:top="560" w:right="460" w:bottom="280" w:left="920" w:header="720" w:footer="720" w:gutter="0"/>
          <w:cols w:space="720"/>
        </w:sectPr>
      </w:pPr>
    </w:p>
    <w:p w14:paraId="0ECB4E8D" w14:textId="77777777" w:rsidR="004036D0" w:rsidRPr="005D6D5D" w:rsidRDefault="00BB3C66">
      <w:pPr>
        <w:pStyle w:val="BodyText"/>
        <w:spacing w:line="200" w:lineRule="exact"/>
        <w:ind w:left="8448"/>
        <w:rPr>
          <w:rFonts w:ascii="Arial" w:hAnsi="Arial" w:cs="Arial"/>
          <w:sz w:val="20"/>
        </w:rPr>
      </w:pPr>
      <w:r>
        <w:rPr>
          <w:rFonts w:ascii="Arial" w:hAnsi="Arial" w:cs="Arial"/>
          <w:noProof/>
          <w:position w:val="-3"/>
          <w:sz w:val="20"/>
        </w:rPr>
        <w:lastRenderedPageBreak/>
        <mc:AlternateContent>
          <mc:Choice Requires="wpg">
            <w:drawing>
              <wp:inline distT="0" distB="0" distL="0" distR="0" wp14:anchorId="1A260141" wp14:editId="3F0ADA87">
                <wp:extent cx="1255395" cy="12763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127635"/>
                          <a:chOff x="0" y="0"/>
                          <a:chExt cx="1977" cy="201"/>
                        </a:xfrm>
                      </wpg:grpSpPr>
                      <pic:pic xmlns:pic="http://schemas.openxmlformats.org/drawingml/2006/picture">
                        <pic:nvPicPr>
                          <pic:cNvPr id="4" name="Picture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322" y="54"/>
                            <a:ext cx="151"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63" y="51"/>
                            <a:ext cx="128"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1115" y="0"/>
                            <a:ext cx="202" cy="196"/>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7"/>
                        <wps:cNvSpPr>
                          <a:spLocks/>
                        </wps:cNvSpPr>
                        <wps:spPr bwMode="auto">
                          <a:xfrm>
                            <a:off x="1355" y="55"/>
                            <a:ext cx="299" cy="142"/>
                          </a:xfrm>
                          <a:custGeom>
                            <a:avLst/>
                            <a:gdLst>
                              <a:gd name="T0" fmla="+- 0 1372 1355"/>
                              <a:gd name="T1" fmla="*/ T0 w 299"/>
                              <a:gd name="T2" fmla="+- 0 55 55"/>
                              <a:gd name="T3" fmla="*/ 55 h 142"/>
                              <a:gd name="T4" fmla="+- 0 1355 1355"/>
                              <a:gd name="T5" fmla="*/ T4 w 299"/>
                              <a:gd name="T6" fmla="+- 0 55 55"/>
                              <a:gd name="T7" fmla="*/ 55 h 142"/>
                              <a:gd name="T8" fmla="+- 0 1355 1355"/>
                              <a:gd name="T9" fmla="*/ T8 w 299"/>
                              <a:gd name="T10" fmla="+- 0 196 55"/>
                              <a:gd name="T11" fmla="*/ 196 h 142"/>
                              <a:gd name="T12" fmla="+- 0 1372 1355"/>
                              <a:gd name="T13" fmla="*/ T12 w 299"/>
                              <a:gd name="T14" fmla="+- 0 196 55"/>
                              <a:gd name="T15" fmla="*/ 196 h 142"/>
                              <a:gd name="T16" fmla="+- 0 1372 1355"/>
                              <a:gd name="T17" fmla="*/ T16 w 299"/>
                              <a:gd name="T18" fmla="+- 0 55 55"/>
                              <a:gd name="T19" fmla="*/ 55 h 142"/>
                              <a:gd name="T20" fmla="+- 0 1653 1355"/>
                              <a:gd name="T21" fmla="*/ T20 w 299"/>
                              <a:gd name="T22" fmla="+- 0 55 55"/>
                              <a:gd name="T23" fmla="*/ 55 h 142"/>
                              <a:gd name="T24" fmla="+- 0 1636 1355"/>
                              <a:gd name="T25" fmla="*/ T24 w 299"/>
                              <a:gd name="T26" fmla="+- 0 55 55"/>
                              <a:gd name="T27" fmla="*/ 55 h 142"/>
                              <a:gd name="T28" fmla="+- 0 1636 1355"/>
                              <a:gd name="T29" fmla="*/ T28 w 299"/>
                              <a:gd name="T30" fmla="+- 0 196 55"/>
                              <a:gd name="T31" fmla="*/ 196 h 142"/>
                              <a:gd name="T32" fmla="+- 0 1653 1355"/>
                              <a:gd name="T33" fmla="*/ T32 w 299"/>
                              <a:gd name="T34" fmla="+- 0 196 55"/>
                              <a:gd name="T35" fmla="*/ 196 h 142"/>
                              <a:gd name="T36" fmla="+- 0 1653 1355"/>
                              <a:gd name="T37" fmla="*/ T36 w 299"/>
                              <a:gd name="T38" fmla="+- 0 55 55"/>
                              <a:gd name="T39" fmla="*/ 5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9" h="142">
                                <a:moveTo>
                                  <a:pt x="17" y="0"/>
                                </a:moveTo>
                                <a:lnTo>
                                  <a:pt x="0" y="0"/>
                                </a:lnTo>
                                <a:lnTo>
                                  <a:pt x="0" y="141"/>
                                </a:lnTo>
                                <a:lnTo>
                                  <a:pt x="17" y="141"/>
                                </a:lnTo>
                                <a:lnTo>
                                  <a:pt x="17" y="0"/>
                                </a:lnTo>
                                <a:close/>
                                <a:moveTo>
                                  <a:pt x="298" y="0"/>
                                </a:moveTo>
                                <a:lnTo>
                                  <a:pt x="281" y="0"/>
                                </a:lnTo>
                                <a:lnTo>
                                  <a:pt x="281" y="141"/>
                                </a:lnTo>
                                <a:lnTo>
                                  <a:pt x="298" y="141"/>
                                </a:lnTo>
                                <a:lnTo>
                                  <a:pt x="2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706" y="50"/>
                            <a:ext cx="113"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9"/>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1865" y="51"/>
                            <a:ext cx="112" cy="150"/>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0"/>
                        <wps:cNvSpPr>
                          <a:spLocks/>
                        </wps:cNvSpPr>
                        <wps:spPr bwMode="auto">
                          <a:xfrm>
                            <a:off x="676" y="0"/>
                            <a:ext cx="931" cy="200"/>
                          </a:xfrm>
                          <a:custGeom>
                            <a:avLst/>
                            <a:gdLst>
                              <a:gd name="T0" fmla="+- 0 739 676"/>
                              <a:gd name="T1" fmla="*/ T0 w 931"/>
                              <a:gd name="T2" fmla="+- 0 55 1"/>
                              <a:gd name="T3" fmla="*/ 55 h 200"/>
                              <a:gd name="T4" fmla="+- 0 711 676"/>
                              <a:gd name="T5" fmla="*/ T4 w 931"/>
                              <a:gd name="T6" fmla="+- 0 53 1"/>
                              <a:gd name="T7" fmla="*/ 53 h 200"/>
                              <a:gd name="T8" fmla="+- 0 694 676"/>
                              <a:gd name="T9" fmla="*/ T8 w 931"/>
                              <a:gd name="T10" fmla="+- 0 73 1"/>
                              <a:gd name="T11" fmla="*/ 73 h 200"/>
                              <a:gd name="T12" fmla="+- 0 676 676"/>
                              <a:gd name="T13" fmla="*/ T12 w 931"/>
                              <a:gd name="T14" fmla="+- 0 55 1"/>
                              <a:gd name="T15" fmla="*/ 55 h 200"/>
                              <a:gd name="T16" fmla="+- 0 694 676"/>
                              <a:gd name="T17" fmla="*/ T16 w 931"/>
                              <a:gd name="T18" fmla="+- 0 197 1"/>
                              <a:gd name="T19" fmla="*/ 197 h 200"/>
                              <a:gd name="T20" fmla="+- 0 695 676"/>
                              <a:gd name="T21" fmla="*/ T20 w 931"/>
                              <a:gd name="T22" fmla="+- 0 96 1"/>
                              <a:gd name="T23" fmla="*/ 96 h 200"/>
                              <a:gd name="T24" fmla="+- 0 709 676"/>
                              <a:gd name="T25" fmla="*/ T24 w 931"/>
                              <a:gd name="T26" fmla="+- 0 74 1"/>
                              <a:gd name="T27" fmla="*/ 74 h 200"/>
                              <a:gd name="T28" fmla="+- 0 728 676"/>
                              <a:gd name="T29" fmla="*/ T28 w 931"/>
                              <a:gd name="T30" fmla="+- 0 71 1"/>
                              <a:gd name="T31" fmla="*/ 71 h 200"/>
                              <a:gd name="T32" fmla="+- 0 739 676"/>
                              <a:gd name="T33" fmla="*/ T32 w 931"/>
                              <a:gd name="T34" fmla="+- 0 76 1"/>
                              <a:gd name="T35" fmla="*/ 76 h 200"/>
                              <a:gd name="T36" fmla="+- 0 875 676"/>
                              <a:gd name="T37" fmla="*/ T36 w 931"/>
                              <a:gd name="T38" fmla="+- 0 158 1"/>
                              <a:gd name="T39" fmla="*/ 158 h 200"/>
                              <a:gd name="T40" fmla="+- 0 862 676"/>
                              <a:gd name="T41" fmla="*/ T40 w 931"/>
                              <a:gd name="T42" fmla="+- 0 130 1"/>
                              <a:gd name="T43" fmla="*/ 130 h 200"/>
                              <a:gd name="T44" fmla="+- 0 835 676"/>
                              <a:gd name="T45" fmla="*/ T44 w 931"/>
                              <a:gd name="T46" fmla="+- 0 119 1"/>
                              <a:gd name="T47" fmla="*/ 119 h 200"/>
                              <a:gd name="T48" fmla="+- 0 800 676"/>
                              <a:gd name="T49" fmla="*/ T48 w 931"/>
                              <a:gd name="T50" fmla="+- 0 111 1"/>
                              <a:gd name="T51" fmla="*/ 111 h 200"/>
                              <a:gd name="T52" fmla="+- 0 782 676"/>
                              <a:gd name="T53" fmla="*/ T52 w 931"/>
                              <a:gd name="T54" fmla="+- 0 90 1"/>
                              <a:gd name="T55" fmla="*/ 90 h 200"/>
                              <a:gd name="T56" fmla="+- 0 793 676"/>
                              <a:gd name="T57" fmla="*/ T56 w 931"/>
                              <a:gd name="T58" fmla="+- 0 71 1"/>
                              <a:gd name="T59" fmla="*/ 71 h 200"/>
                              <a:gd name="T60" fmla="+- 0 816 676"/>
                              <a:gd name="T61" fmla="*/ T60 w 931"/>
                              <a:gd name="T62" fmla="+- 0 65 1"/>
                              <a:gd name="T63" fmla="*/ 65 h 200"/>
                              <a:gd name="T64" fmla="+- 0 843 676"/>
                              <a:gd name="T65" fmla="*/ T64 w 931"/>
                              <a:gd name="T66" fmla="+- 0 73 1"/>
                              <a:gd name="T67" fmla="*/ 73 h 200"/>
                              <a:gd name="T68" fmla="+- 0 850 676"/>
                              <a:gd name="T69" fmla="*/ T68 w 931"/>
                              <a:gd name="T70" fmla="+- 0 96 1"/>
                              <a:gd name="T71" fmla="*/ 96 h 200"/>
                              <a:gd name="T72" fmla="+- 0 867 676"/>
                              <a:gd name="T73" fmla="*/ T72 w 931"/>
                              <a:gd name="T74" fmla="+- 0 78 1"/>
                              <a:gd name="T75" fmla="*/ 78 h 200"/>
                              <a:gd name="T76" fmla="+- 0 839 676"/>
                              <a:gd name="T77" fmla="*/ T76 w 931"/>
                              <a:gd name="T78" fmla="+- 0 54 1"/>
                              <a:gd name="T79" fmla="*/ 54 h 200"/>
                              <a:gd name="T80" fmla="+- 0 800 676"/>
                              <a:gd name="T81" fmla="*/ T80 w 931"/>
                              <a:gd name="T82" fmla="+- 0 53 1"/>
                              <a:gd name="T83" fmla="*/ 53 h 200"/>
                              <a:gd name="T84" fmla="+- 0 770 676"/>
                              <a:gd name="T85" fmla="*/ T84 w 931"/>
                              <a:gd name="T86" fmla="+- 0 72 1"/>
                              <a:gd name="T87" fmla="*/ 72 h 200"/>
                              <a:gd name="T88" fmla="+- 0 768 676"/>
                              <a:gd name="T89" fmla="*/ T88 w 931"/>
                              <a:gd name="T90" fmla="+- 0 106 1"/>
                              <a:gd name="T91" fmla="*/ 106 h 200"/>
                              <a:gd name="T92" fmla="+- 0 789 676"/>
                              <a:gd name="T93" fmla="*/ T92 w 931"/>
                              <a:gd name="T94" fmla="+- 0 123 1"/>
                              <a:gd name="T95" fmla="*/ 123 h 200"/>
                              <a:gd name="T96" fmla="+- 0 827 676"/>
                              <a:gd name="T97" fmla="*/ T96 w 931"/>
                              <a:gd name="T98" fmla="+- 0 133 1"/>
                              <a:gd name="T99" fmla="*/ 133 h 200"/>
                              <a:gd name="T100" fmla="+- 0 848 676"/>
                              <a:gd name="T101" fmla="*/ T100 w 931"/>
                              <a:gd name="T102" fmla="+- 0 142 1"/>
                              <a:gd name="T103" fmla="*/ 142 h 200"/>
                              <a:gd name="T104" fmla="+- 0 858 676"/>
                              <a:gd name="T105" fmla="*/ T104 w 931"/>
                              <a:gd name="T106" fmla="+- 0 159 1"/>
                              <a:gd name="T107" fmla="*/ 159 h 200"/>
                              <a:gd name="T108" fmla="+- 0 845 676"/>
                              <a:gd name="T109" fmla="*/ T108 w 931"/>
                              <a:gd name="T110" fmla="+- 0 180 1"/>
                              <a:gd name="T111" fmla="*/ 180 h 200"/>
                              <a:gd name="T112" fmla="+- 0 819 676"/>
                              <a:gd name="T113" fmla="*/ T112 w 931"/>
                              <a:gd name="T114" fmla="+- 0 186 1"/>
                              <a:gd name="T115" fmla="*/ 186 h 200"/>
                              <a:gd name="T116" fmla="+- 0 788 676"/>
                              <a:gd name="T117" fmla="*/ T116 w 931"/>
                              <a:gd name="T118" fmla="+- 0 176 1"/>
                              <a:gd name="T119" fmla="*/ 176 h 200"/>
                              <a:gd name="T120" fmla="+- 0 781 676"/>
                              <a:gd name="T121" fmla="*/ T120 w 931"/>
                              <a:gd name="T122" fmla="+- 0 151 1"/>
                              <a:gd name="T123" fmla="*/ 151 h 200"/>
                              <a:gd name="T124" fmla="+- 0 764 676"/>
                              <a:gd name="T125" fmla="*/ T124 w 931"/>
                              <a:gd name="T126" fmla="+- 0 172 1"/>
                              <a:gd name="T127" fmla="*/ 172 h 200"/>
                              <a:gd name="T128" fmla="+- 0 795 676"/>
                              <a:gd name="T129" fmla="*/ T128 w 931"/>
                              <a:gd name="T130" fmla="+- 0 197 1"/>
                              <a:gd name="T131" fmla="*/ 197 h 200"/>
                              <a:gd name="T132" fmla="+- 0 838 676"/>
                              <a:gd name="T133" fmla="*/ T132 w 931"/>
                              <a:gd name="T134" fmla="+- 0 198 1"/>
                              <a:gd name="T135" fmla="*/ 198 h 200"/>
                              <a:gd name="T136" fmla="+- 0 870 676"/>
                              <a:gd name="T137" fmla="*/ T136 w 931"/>
                              <a:gd name="T138" fmla="+- 0 178 1"/>
                              <a:gd name="T139" fmla="*/ 178 h 200"/>
                              <a:gd name="T140" fmla="+- 0 1444 676"/>
                              <a:gd name="T141" fmla="*/ T140 w 931"/>
                              <a:gd name="T142" fmla="+- 0 1 1"/>
                              <a:gd name="T143" fmla="*/ 1 h 200"/>
                              <a:gd name="T144" fmla="+- 0 1427 676"/>
                              <a:gd name="T145" fmla="*/ T144 w 931"/>
                              <a:gd name="T146" fmla="+- 0 196 1"/>
                              <a:gd name="T147" fmla="*/ 196 h 200"/>
                              <a:gd name="T148" fmla="+- 0 1444 676"/>
                              <a:gd name="T149" fmla="*/ T148 w 931"/>
                              <a:gd name="T150" fmla="+- 0 1 1"/>
                              <a:gd name="T151" fmla="*/ 1 h 200"/>
                              <a:gd name="T152" fmla="+- 0 1551 676"/>
                              <a:gd name="T153" fmla="*/ T152 w 931"/>
                              <a:gd name="T154" fmla="+- 0 107 1"/>
                              <a:gd name="T155" fmla="*/ 107 h 200"/>
                              <a:gd name="T156" fmla="+- 0 1581 676"/>
                              <a:gd name="T157" fmla="*/ T156 w 931"/>
                              <a:gd name="T158" fmla="+- 0 55 1"/>
                              <a:gd name="T159" fmla="*/ 55 h 200"/>
                              <a:gd name="T160" fmla="+- 0 1515 676"/>
                              <a:gd name="T161" fmla="*/ T160 w 931"/>
                              <a:gd name="T162" fmla="+- 0 1 1"/>
                              <a:gd name="T163" fmla="*/ 1 h 200"/>
                              <a:gd name="T164" fmla="+- 0 1498 676"/>
                              <a:gd name="T165" fmla="*/ T164 w 931"/>
                              <a:gd name="T166" fmla="+- 0 196 1"/>
                              <a:gd name="T167" fmla="*/ 196 h 200"/>
                              <a:gd name="T168" fmla="+- 0 1515 676"/>
                              <a:gd name="T169" fmla="*/ T168 w 931"/>
                              <a:gd name="T170" fmla="+- 0 143 1"/>
                              <a:gd name="T171" fmla="*/ 143 h 200"/>
                              <a:gd name="T172" fmla="+- 0 1587 676"/>
                              <a:gd name="T173" fmla="*/ T172 w 931"/>
                              <a:gd name="T174" fmla="+- 0 196 1"/>
                              <a:gd name="T175" fmla="*/ 19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1" h="200">
                                <a:moveTo>
                                  <a:pt x="67" y="57"/>
                                </a:moveTo>
                                <a:lnTo>
                                  <a:pt x="63" y="54"/>
                                </a:lnTo>
                                <a:lnTo>
                                  <a:pt x="57" y="52"/>
                                </a:lnTo>
                                <a:lnTo>
                                  <a:pt x="35" y="52"/>
                                </a:lnTo>
                                <a:lnTo>
                                  <a:pt x="23" y="61"/>
                                </a:lnTo>
                                <a:lnTo>
                                  <a:pt x="18" y="72"/>
                                </a:lnTo>
                                <a:lnTo>
                                  <a:pt x="18" y="54"/>
                                </a:lnTo>
                                <a:lnTo>
                                  <a:pt x="0" y="54"/>
                                </a:lnTo>
                                <a:lnTo>
                                  <a:pt x="0" y="196"/>
                                </a:lnTo>
                                <a:lnTo>
                                  <a:pt x="18" y="196"/>
                                </a:lnTo>
                                <a:lnTo>
                                  <a:pt x="18" y="113"/>
                                </a:lnTo>
                                <a:lnTo>
                                  <a:pt x="19" y="95"/>
                                </a:lnTo>
                                <a:lnTo>
                                  <a:pt x="24" y="81"/>
                                </a:lnTo>
                                <a:lnTo>
                                  <a:pt x="33" y="73"/>
                                </a:lnTo>
                                <a:lnTo>
                                  <a:pt x="44" y="70"/>
                                </a:lnTo>
                                <a:lnTo>
                                  <a:pt x="52" y="70"/>
                                </a:lnTo>
                                <a:lnTo>
                                  <a:pt x="58" y="72"/>
                                </a:lnTo>
                                <a:lnTo>
                                  <a:pt x="63" y="75"/>
                                </a:lnTo>
                                <a:lnTo>
                                  <a:pt x="67" y="57"/>
                                </a:lnTo>
                                <a:close/>
                                <a:moveTo>
                                  <a:pt x="199" y="157"/>
                                </a:moveTo>
                                <a:lnTo>
                                  <a:pt x="196" y="141"/>
                                </a:lnTo>
                                <a:lnTo>
                                  <a:pt x="186" y="129"/>
                                </a:lnTo>
                                <a:lnTo>
                                  <a:pt x="173" y="122"/>
                                </a:lnTo>
                                <a:lnTo>
                                  <a:pt x="159" y="118"/>
                                </a:lnTo>
                                <a:lnTo>
                                  <a:pt x="136" y="113"/>
                                </a:lnTo>
                                <a:lnTo>
                                  <a:pt x="124" y="110"/>
                                </a:lnTo>
                                <a:lnTo>
                                  <a:pt x="106" y="104"/>
                                </a:lnTo>
                                <a:lnTo>
                                  <a:pt x="106" y="89"/>
                                </a:lnTo>
                                <a:lnTo>
                                  <a:pt x="110" y="77"/>
                                </a:lnTo>
                                <a:lnTo>
                                  <a:pt x="117" y="70"/>
                                </a:lnTo>
                                <a:lnTo>
                                  <a:pt x="128" y="66"/>
                                </a:lnTo>
                                <a:lnTo>
                                  <a:pt x="140" y="64"/>
                                </a:lnTo>
                                <a:lnTo>
                                  <a:pt x="155" y="67"/>
                                </a:lnTo>
                                <a:lnTo>
                                  <a:pt x="167" y="72"/>
                                </a:lnTo>
                                <a:lnTo>
                                  <a:pt x="174" y="82"/>
                                </a:lnTo>
                                <a:lnTo>
                                  <a:pt x="174" y="95"/>
                                </a:lnTo>
                                <a:lnTo>
                                  <a:pt x="191" y="95"/>
                                </a:lnTo>
                                <a:lnTo>
                                  <a:pt x="191" y="77"/>
                                </a:lnTo>
                                <a:lnTo>
                                  <a:pt x="180" y="62"/>
                                </a:lnTo>
                                <a:lnTo>
                                  <a:pt x="163" y="53"/>
                                </a:lnTo>
                                <a:lnTo>
                                  <a:pt x="142" y="50"/>
                                </a:lnTo>
                                <a:lnTo>
                                  <a:pt x="124" y="52"/>
                                </a:lnTo>
                                <a:lnTo>
                                  <a:pt x="106" y="59"/>
                                </a:lnTo>
                                <a:lnTo>
                                  <a:pt x="94" y="71"/>
                                </a:lnTo>
                                <a:lnTo>
                                  <a:pt x="89" y="90"/>
                                </a:lnTo>
                                <a:lnTo>
                                  <a:pt x="92" y="105"/>
                                </a:lnTo>
                                <a:lnTo>
                                  <a:pt x="101" y="115"/>
                                </a:lnTo>
                                <a:lnTo>
                                  <a:pt x="113" y="122"/>
                                </a:lnTo>
                                <a:lnTo>
                                  <a:pt x="129" y="127"/>
                                </a:lnTo>
                                <a:lnTo>
                                  <a:pt x="151" y="132"/>
                                </a:lnTo>
                                <a:lnTo>
                                  <a:pt x="162" y="136"/>
                                </a:lnTo>
                                <a:lnTo>
                                  <a:pt x="172" y="141"/>
                                </a:lnTo>
                                <a:lnTo>
                                  <a:pt x="179" y="148"/>
                                </a:lnTo>
                                <a:lnTo>
                                  <a:pt x="182" y="158"/>
                                </a:lnTo>
                                <a:lnTo>
                                  <a:pt x="178" y="171"/>
                                </a:lnTo>
                                <a:lnTo>
                                  <a:pt x="169" y="179"/>
                                </a:lnTo>
                                <a:lnTo>
                                  <a:pt x="156" y="184"/>
                                </a:lnTo>
                                <a:lnTo>
                                  <a:pt x="143" y="185"/>
                                </a:lnTo>
                                <a:lnTo>
                                  <a:pt x="126" y="182"/>
                                </a:lnTo>
                                <a:lnTo>
                                  <a:pt x="112" y="175"/>
                                </a:lnTo>
                                <a:lnTo>
                                  <a:pt x="104" y="164"/>
                                </a:lnTo>
                                <a:lnTo>
                                  <a:pt x="105" y="150"/>
                                </a:lnTo>
                                <a:lnTo>
                                  <a:pt x="87" y="150"/>
                                </a:lnTo>
                                <a:lnTo>
                                  <a:pt x="88" y="171"/>
                                </a:lnTo>
                                <a:lnTo>
                                  <a:pt x="100" y="187"/>
                                </a:lnTo>
                                <a:lnTo>
                                  <a:pt x="119" y="196"/>
                                </a:lnTo>
                                <a:lnTo>
                                  <a:pt x="142" y="200"/>
                                </a:lnTo>
                                <a:lnTo>
                                  <a:pt x="162" y="197"/>
                                </a:lnTo>
                                <a:lnTo>
                                  <a:pt x="181" y="190"/>
                                </a:lnTo>
                                <a:lnTo>
                                  <a:pt x="194" y="177"/>
                                </a:lnTo>
                                <a:lnTo>
                                  <a:pt x="199" y="157"/>
                                </a:lnTo>
                                <a:close/>
                                <a:moveTo>
                                  <a:pt x="768" y="0"/>
                                </a:moveTo>
                                <a:lnTo>
                                  <a:pt x="751" y="0"/>
                                </a:lnTo>
                                <a:lnTo>
                                  <a:pt x="751" y="195"/>
                                </a:lnTo>
                                <a:lnTo>
                                  <a:pt x="768" y="195"/>
                                </a:lnTo>
                                <a:lnTo>
                                  <a:pt x="768" y="0"/>
                                </a:lnTo>
                                <a:close/>
                                <a:moveTo>
                                  <a:pt x="931" y="195"/>
                                </a:moveTo>
                                <a:lnTo>
                                  <a:pt x="875" y="106"/>
                                </a:lnTo>
                                <a:lnTo>
                                  <a:pt x="927" y="54"/>
                                </a:lnTo>
                                <a:lnTo>
                                  <a:pt x="905" y="54"/>
                                </a:lnTo>
                                <a:lnTo>
                                  <a:pt x="839" y="120"/>
                                </a:lnTo>
                                <a:lnTo>
                                  <a:pt x="839" y="0"/>
                                </a:lnTo>
                                <a:lnTo>
                                  <a:pt x="822" y="0"/>
                                </a:lnTo>
                                <a:lnTo>
                                  <a:pt x="822" y="195"/>
                                </a:lnTo>
                                <a:lnTo>
                                  <a:pt x="839" y="195"/>
                                </a:lnTo>
                                <a:lnTo>
                                  <a:pt x="839" y="142"/>
                                </a:lnTo>
                                <a:lnTo>
                                  <a:pt x="863" y="118"/>
                                </a:lnTo>
                                <a:lnTo>
                                  <a:pt x="911" y="195"/>
                                </a:lnTo>
                                <a:lnTo>
                                  <a:pt x="931" y="1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1"/>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939" y="38"/>
                            <a:ext cx="134"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2"/>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508" y="51"/>
                            <a:ext cx="120" cy="149"/>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13"/>
                        <wps:cNvSpPr>
                          <a:spLocks/>
                        </wps:cNvSpPr>
                        <wps:spPr bwMode="auto">
                          <a:xfrm>
                            <a:off x="1355" y="0"/>
                            <a:ext cx="299" cy="28"/>
                          </a:xfrm>
                          <a:custGeom>
                            <a:avLst/>
                            <a:gdLst>
                              <a:gd name="T0" fmla="+- 0 1372 1355"/>
                              <a:gd name="T1" fmla="*/ T0 w 299"/>
                              <a:gd name="T2" fmla="+- 0 1 1"/>
                              <a:gd name="T3" fmla="*/ 1 h 28"/>
                              <a:gd name="T4" fmla="+- 0 1355 1355"/>
                              <a:gd name="T5" fmla="*/ T4 w 299"/>
                              <a:gd name="T6" fmla="+- 0 1 1"/>
                              <a:gd name="T7" fmla="*/ 1 h 28"/>
                              <a:gd name="T8" fmla="+- 0 1355 1355"/>
                              <a:gd name="T9" fmla="*/ T8 w 299"/>
                              <a:gd name="T10" fmla="+- 0 28 1"/>
                              <a:gd name="T11" fmla="*/ 28 h 28"/>
                              <a:gd name="T12" fmla="+- 0 1372 1355"/>
                              <a:gd name="T13" fmla="*/ T12 w 299"/>
                              <a:gd name="T14" fmla="+- 0 28 1"/>
                              <a:gd name="T15" fmla="*/ 28 h 28"/>
                              <a:gd name="T16" fmla="+- 0 1372 1355"/>
                              <a:gd name="T17" fmla="*/ T16 w 299"/>
                              <a:gd name="T18" fmla="+- 0 1 1"/>
                              <a:gd name="T19" fmla="*/ 1 h 28"/>
                              <a:gd name="T20" fmla="+- 0 1653 1355"/>
                              <a:gd name="T21" fmla="*/ T20 w 299"/>
                              <a:gd name="T22" fmla="+- 0 1 1"/>
                              <a:gd name="T23" fmla="*/ 1 h 28"/>
                              <a:gd name="T24" fmla="+- 0 1636 1355"/>
                              <a:gd name="T25" fmla="*/ T24 w 299"/>
                              <a:gd name="T26" fmla="+- 0 1 1"/>
                              <a:gd name="T27" fmla="*/ 1 h 28"/>
                              <a:gd name="T28" fmla="+- 0 1636 1355"/>
                              <a:gd name="T29" fmla="*/ T28 w 299"/>
                              <a:gd name="T30" fmla="+- 0 28 1"/>
                              <a:gd name="T31" fmla="*/ 28 h 28"/>
                              <a:gd name="T32" fmla="+- 0 1653 1355"/>
                              <a:gd name="T33" fmla="*/ T32 w 299"/>
                              <a:gd name="T34" fmla="+- 0 28 1"/>
                              <a:gd name="T35" fmla="*/ 28 h 28"/>
                              <a:gd name="T36" fmla="+- 0 1653 1355"/>
                              <a:gd name="T37" fmla="*/ T36 w 299"/>
                              <a:gd name="T38" fmla="+- 0 1 1"/>
                              <a:gd name="T39" fmla="*/ 1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9" h="28">
                                <a:moveTo>
                                  <a:pt x="17" y="0"/>
                                </a:moveTo>
                                <a:lnTo>
                                  <a:pt x="0" y="0"/>
                                </a:lnTo>
                                <a:lnTo>
                                  <a:pt x="0" y="27"/>
                                </a:lnTo>
                                <a:lnTo>
                                  <a:pt x="17" y="27"/>
                                </a:lnTo>
                                <a:lnTo>
                                  <a:pt x="17" y="0"/>
                                </a:lnTo>
                                <a:close/>
                                <a:moveTo>
                                  <a:pt x="298" y="0"/>
                                </a:moveTo>
                                <a:lnTo>
                                  <a:pt x="281" y="0"/>
                                </a:lnTo>
                                <a:lnTo>
                                  <a:pt x="281" y="27"/>
                                </a:lnTo>
                                <a:lnTo>
                                  <a:pt x="298" y="27"/>
                                </a:lnTo>
                                <a:lnTo>
                                  <a:pt x="2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996940" id="Group 2" o:spid="_x0000_s1026" style="width:98.85pt;height:10.05pt;mso-position-horizontal-relative:char;mso-position-vertical-relative:line" coordsize="1977,2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">
                <v:shape id="Picture 3" o:spid="_x0000_s1027" type="#_x0000_t75" style="position:absolute;left:322;top:54;width:151;height:1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">
                  <v:imagedata r:id="rId12" o:title=""/>
                  <o:lock v:ext="edit" aspectratio="f"/>
                </v:shape>
                <v:shape id="Picture 4" o:spid="_x0000_s1028" type="#_x0000_t75" style="position:absolute;width:126;height:1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">
                  <v:imagedata r:id="rId27" o:title=""/>
                  <o:lock v:ext="edit" aspectratio="f"/>
                </v:shape>
                <v:shape id="Picture 5" o:spid="_x0000_s1029" type="#_x0000_t75" style="position:absolute;left:163;top:51;width:128;height:1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">
                  <v:imagedata r:id="rId14" o:title=""/>
                  <o:lock v:ext="edit" aspectratio="f"/>
                </v:shape>
                <v:shape id="Picture 6" o:spid="_x0000_s1030" type="#_x0000_t75" style="position:absolute;left:1115;width:202;height:1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">
                  <v:imagedata r:id="rId28" o:title=""/>
                  <o:lock v:ext="edit" aspectratio="f"/>
                </v:shape>
                <v:shape id="AutoShape 7" o:spid="_x0000_s1031" style="position:absolute;left:1355;top:55;width:299;height:142;visibility:visible;mso-wrap-style:square;v-text-anchor:top" coordsize="299,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" path="m17,l,,,141r17,l17,xm298,l281,r,141l298,141,298,xe" fillcolor="#231f20" stroked="f">
                  <v:path arrowok="t" o:connecttype="custom" o:connectlocs="17,55;0,55;0,196;17,196;17,55;298,55;281,55;281,196;298,196;298,55" o:connectangles="0,0,0,0,0,0,0,0,0,0"/>
                </v:shape>
                <v:shape id="Picture 8" o:spid="_x0000_s1032" type="#_x0000_t75" style="position:absolute;left:1706;top:50;width:113;height:1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">
                  <v:imagedata r:id="rId16" o:title=""/>
                  <o:lock v:ext="edit" aspectratio="f"/>
                </v:shape>
                <v:shape id="Picture 9" o:spid="_x0000_s1033" type="#_x0000_t75" style="position:absolute;left:1865;top:51;width:112;height:1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">
                  <v:imagedata r:id="rId29" o:title=""/>
                  <o:lock v:ext="edit" aspectratio="f"/>
                </v:shape>
                <v:shape id="AutoShape 10" o:spid="_x0000_s1034" style="position:absolute;left:676;width:931;height:200;visibility:visible;mso-wrap-style:square;v-text-anchor:top" coordsize="93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" path="m67,57l63,54,57,52r-22,l23,61,18,72r,-18l,54,,196r18,l18,113,19,95,24,81r9,-8l44,70r8,l58,72r5,3l67,57xm199,157r-3,-16l186,129r-13,-7l159,118r-23,-5l124,110r-18,-6l106,89r4,-12l117,70r11,-4l140,64r15,3l167,72r7,10l174,95r17,l191,77,180,62,163,53,142,50r-18,2l106,59,94,71,89,90r3,15l101,115r12,7l129,127r22,5l162,136r10,5l179,148r3,10l178,171r-9,8l156,184r-13,1l126,182r-14,-7l104,164r1,-14l87,150r1,21l100,187r19,9l142,200r20,-3l181,190r13,-13l199,157xm768,l751,r,195l768,195,768,xm931,195l875,106,927,54r-22,l839,120,839,,822,r,195l839,195r,-53l863,118r48,77l931,195xe" fillcolor="#231f20" stroked="f">
                  <v:path arrowok="t" o:connecttype="custom" o:connectlocs="63,55;35,53;18,73;0,55;18,197;19,96;33,74;52,71;63,76;199,158;186,130;159,119;124,111;106,90;117,71;140,65;167,73;174,96;191,78;163,54;124,53;94,72;92,106;113,123;151,133;172,142;182,159;169,180;143,186;112,176;105,151;88,172;119,197;162,198;194,178;768,1;751,196;768,1;875,107;905,55;839,1;822,196;839,143;911,196" o:connectangles="0,0,0,0,0,0,0,0,0,0,0,0,0,0,0,0,0,0,0,0,0,0,0,0,0,0,0,0,0,0,0,0,0,0,0,0,0,0,0,0,0,0,0,0"/>
                </v:shape>
                <v:shape id="Picture 11" o:spid="_x0000_s1035" type="#_x0000_t75" style="position:absolute;left:939;top:38;width:134;height:1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">
                  <v:imagedata r:id="rId30" o:title=""/>
                  <o:lock v:ext="edit" aspectratio="f"/>
                </v:shape>
                <v:shape id="Picture 12" o:spid="_x0000_s1036" type="#_x0000_t75" style="position:absolute;left:508;top:51;width:120;height:1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">
                  <v:imagedata r:id="rId31" o:title=""/>
                  <o:lock v:ext="edit" aspectratio="f"/>
                </v:shape>
                <v:shape id="AutoShape 13" o:spid="_x0000_s1037" style="position:absolute;left:1355;width:299;height:28;visibility:visible;mso-wrap-style:square;v-text-anchor:top" coordsize="29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" path="m17,l,,,27r17,l17,xm298,l281,r,27l298,27,298,xe" fillcolor="#231f20" stroked="f">
                  <v:path arrowok="t" o:connecttype="custom" o:connectlocs="17,1;0,1;0,28;17,28;17,1;298,1;281,1;281,28;298,28;298,1" o:connectangles="0,0,0,0,0,0,0,0,0,0"/>
                </v:shape>
                <w10:anchorlock/>
              </v:group>
            </w:pict>
          </mc:Fallback>
        </mc:AlternateContent>
      </w:r>
    </w:p>
    <w:p w14:paraId="28912142" w14:textId="77777777" w:rsidR="004036D0" w:rsidRPr="005D6D5D" w:rsidRDefault="004036D0">
      <w:pPr>
        <w:pStyle w:val="BodyText"/>
        <w:rPr>
          <w:rFonts w:ascii="Arial" w:hAnsi="Arial" w:cs="Arial"/>
          <w:sz w:val="20"/>
        </w:rPr>
      </w:pPr>
    </w:p>
    <w:p w14:paraId="62B5B6FE" w14:textId="77777777" w:rsidR="004036D0" w:rsidRPr="005D6D5D" w:rsidRDefault="004036D0">
      <w:pPr>
        <w:pStyle w:val="BodyText"/>
        <w:rPr>
          <w:rFonts w:ascii="Arial" w:hAnsi="Arial" w:cs="Arial"/>
          <w:sz w:val="20"/>
        </w:rPr>
      </w:pPr>
    </w:p>
    <w:p w14:paraId="703A1C31" w14:textId="77777777" w:rsidR="004036D0" w:rsidRPr="005D6D5D" w:rsidRDefault="004036D0">
      <w:pPr>
        <w:pStyle w:val="BodyText"/>
        <w:spacing w:before="7"/>
        <w:rPr>
          <w:rFonts w:ascii="Arial" w:hAnsi="Arial" w:cs="Arial"/>
          <w:sz w:val="28"/>
        </w:rPr>
      </w:pPr>
    </w:p>
    <w:p w14:paraId="00586F8D" w14:textId="77777777" w:rsidR="004036D0" w:rsidRPr="005D6D5D" w:rsidRDefault="005D6D5D">
      <w:pPr>
        <w:pStyle w:val="BodyText"/>
        <w:spacing w:before="100" w:line="278" w:lineRule="auto"/>
        <w:ind w:left="2627" w:right="264" w:firstLine="7"/>
        <w:rPr>
          <w:rFonts w:ascii="Arial" w:hAnsi="Arial" w:cs="Arial"/>
        </w:rPr>
      </w:pPr>
      <w:r w:rsidRPr="005D6D5D">
        <w:rPr>
          <w:rFonts w:ascii="Arial" w:hAnsi="Arial" w:cs="Arial"/>
          <w:noProof/>
        </w:rPr>
        <w:drawing>
          <wp:anchor distT="0" distB="0" distL="0" distR="0" simplePos="0" relativeHeight="251659776" behindDoc="1" locked="0" layoutInCell="1" allowOverlap="1" wp14:anchorId="1E6E4490" wp14:editId="074901C9">
            <wp:simplePos x="0" y="0"/>
            <wp:positionH relativeFrom="page">
              <wp:posOffset>647995</wp:posOffset>
            </wp:positionH>
            <wp:positionV relativeFrom="paragraph">
              <wp:posOffset>-629067</wp:posOffset>
            </wp:positionV>
            <wp:extent cx="268060" cy="2459788"/>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0" cstate="print"/>
                    <a:stretch>
                      <a:fillRect/>
                    </a:stretch>
                  </pic:blipFill>
                  <pic:spPr>
                    <a:xfrm>
                      <a:off x="0" y="0"/>
                      <a:ext cx="268060" cy="2459788"/>
                    </a:xfrm>
                    <a:prstGeom prst="rect">
                      <a:avLst/>
                    </a:prstGeom>
                  </pic:spPr>
                </pic:pic>
              </a:graphicData>
            </a:graphic>
          </wp:anchor>
        </w:drawing>
      </w:r>
      <w:r w:rsidRPr="005D6D5D">
        <w:rPr>
          <w:rFonts w:ascii="Arial" w:hAnsi="Arial" w:cs="Arial"/>
          <w:color w:val="231F20"/>
        </w:rPr>
        <w:t>In addition, the main high-frequency and mid-frequency capacitors have been upgraded with new, improved designs. The result is greatly improved resolution and transparency across all of the 600 Series Anniversary Edition speakers.</w:t>
      </w:r>
    </w:p>
    <w:p w14:paraId="5BBC2F7D" w14:textId="77777777" w:rsidR="004036D0" w:rsidRPr="005D6D5D" w:rsidRDefault="004036D0">
      <w:pPr>
        <w:pStyle w:val="BodyText"/>
        <w:spacing w:before="7"/>
        <w:rPr>
          <w:rFonts w:ascii="Arial" w:hAnsi="Arial" w:cs="Arial"/>
          <w:sz w:val="14"/>
        </w:rPr>
      </w:pPr>
    </w:p>
    <w:p w14:paraId="5D76C240" w14:textId="77777777" w:rsidR="004036D0" w:rsidRPr="005D6D5D" w:rsidRDefault="005D6D5D">
      <w:pPr>
        <w:pStyle w:val="BodyText"/>
        <w:spacing w:before="1" w:line="278" w:lineRule="auto"/>
        <w:ind w:left="2628" w:right="264" w:hanging="65"/>
        <w:rPr>
          <w:rFonts w:ascii="Arial" w:hAnsi="Arial" w:cs="Arial"/>
        </w:rPr>
      </w:pPr>
      <w:r w:rsidRPr="005D6D5D">
        <w:rPr>
          <w:rFonts w:ascii="Arial" w:hAnsi="Arial" w:cs="Arial"/>
          <w:color w:val="231F20"/>
          <w:spacing w:val="2"/>
        </w:rPr>
        <w:t xml:space="preserve">“The </w:t>
      </w:r>
      <w:r w:rsidRPr="005D6D5D">
        <w:rPr>
          <w:rFonts w:ascii="Arial" w:hAnsi="Arial" w:cs="Arial"/>
          <w:color w:val="231F20"/>
        </w:rPr>
        <w:t xml:space="preserve">600 </w:t>
      </w:r>
      <w:r w:rsidRPr="005D6D5D">
        <w:rPr>
          <w:rFonts w:ascii="Arial" w:hAnsi="Arial" w:cs="Arial"/>
          <w:color w:val="231F20"/>
          <w:spacing w:val="2"/>
        </w:rPr>
        <w:t xml:space="preserve">Series Anniversary Edition </w:t>
      </w:r>
      <w:r w:rsidRPr="005D6D5D">
        <w:rPr>
          <w:rFonts w:ascii="Arial" w:hAnsi="Arial" w:cs="Arial"/>
          <w:color w:val="231F20"/>
        </w:rPr>
        <w:t xml:space="preserve">is a </w:t>
      </w:r>
      <w:r w:rsidRPr="005D6D5D">
        <w:rPr>
          <w:rFonts w:ascii="Arial" w:hAnsi="Arial" w:cs="Arial"/>
          <w:color w:val="231F20"/>
          <w:spacing w:val="2"/>
        </w:rPr>
        <w:t xml:space="preserve">classic example </w:t>
      </w:r>
      <w:r w:rsidRPr="005D6D5D">
        <w:rPr>
          <w:rFonts w:ascii="Arial" w:hAnsi="Arial" w:cs="Arial"/>
          <w:color w:val="231F20"/>
        </w:rPr>
        <w:t xml:space="preserve">of </w:t>
      </w:r>
      <w:r w:rsidRPr="005D6D5D">
        <w:rPr>
          <w:rFonts w:ascii="Arial" w:hAnsi="Arial" w:cs="Arial"/>
          <w:color w:val="231F20"/>
          <w:spacing w:val="2"/>
        </w:rPr>
        <w:t xml:space="preserve">Bowers </w:t>
      </w:r>
      <w:r w:rsidRPr="005D6D5D">
        <w:rPr>
          <w:rFonts w:ascii="Arial" w:hAnsi="Arial" w:cs="Arial"/>
          <w:color w:val="231F20"/>
        </w:rPr>
        <w:t xml:space="preserve">&amp; </w:t>
      </w:r>
      <w:r w:rsidRPr="005D6D5D">
        <w:rPr>
          <w:rFonts w:ascii="Arial" w:hAnsi="Arial" w:cs="Arial"/>
          <w:color w:val="231F20"/>
          <w:spacing w:val="3"/>
        </w:rPr>
        <w:t xml:space="preserve">Wilkins </w:t>
      </w:r>
      <w:r w:rsidRPr="005D6D5D">
        <w:rPr>
          <w:rFonts w:ascii="Arial" w:hAnsi="Arial" w:cs="Arial"/>
          <w:color w:val="231F20"/>
          <w:spacing w:val="2"/>
        </w:rPr>
        <w:t xml:space="preserve">thinking” said Andy </w:t>
      </w:r>
      <w:r w:rsidRPr="005D6D5D">
        <w:rPr>
          <w:rFonts w:ascii="Arial" w:hAnsi="Arial" w:cs="Arial"/>
          <w:color w:val="231F20"/>
        </w:rPr>
        <w:t xml:space="preserve">Kerr, </w:t>
      </w:r>
      <w:r w:rsidRPr="005D6D5D">
        <w:rPr>
          <w:rFonts w:ascii="Arial" w:hAnsi="Arial" w:cs="Arial"/>
          <w:color w:val="231F20"/>
          <w:spacing w:val="2"/>
        </w:rPr>
        <w:t xml:space="preserve">Director </w:t>
      </w:r>
      <w:r w:rsidRPr="005D6D5D">
        <w:rPr>
          <w:rFonts w:ascii="Arial" w:hAnsi="Arial" w:cs="Arial"/>
          <w:color w:val="231F20"/>
        </w:rPr>
        <w:t xml:space="preserve">of </w:t>
      </w:r>
      <w:r w:rsidRPr="005D6D5D">
        <w:rPr>
          <w:rFonts w:ascii="Arial" w:hAnsi="Arial" w:cs="Arial"/>
          <w:color w:val="231F20"/>
          <w:spacing w:val="2"/>
        </w:rPr>
        <w:t xml:space="preserve">Product Marketing </w:t>
      </w:r>
      <w:r w:rsidRPr="005D6D5D">
        <w:rPr>
          <w:rFonts w:ascii="Arial" w:hAnsi="Arial" w:cs="Arial"/>
          <w:color w:val="231F20"/>
        </w:rPr>
        <w:t xml:space="preserve">&amp; </w:t>
      </w:r>
      <w:r w:rsidRPr="005D6D5D">
        <w:rPr>
          <w:rFonts w:ascii="Arial" w:hAnsi="Arial" w:cs="Arial"/>
          <w:color w:val="231F20"/>
          <w:spacing w:val="2"/>
        </w:rPr>
        <w:t xml:space="preserve">Communications. </w:t>
      </w:r>
      <w:r w:rsidRPr="005D6D5D">
        <w:rPr>
          <w:rFonts w:ascii="Arial" w:hAnsi="Arial" w:cs="Arial"/>
          <w:color w:val="231F20"/>
        </w:rPr>
        <w:t xml:space="preserve">“By </w:t>
      </w:r>
      <w:r w:rsidRPr="005D6D5D">
        <w:rPr>
          <w:rFonts w:ascii="Arial" w:hAnsi="Arial" w:cs="Arial"/>
          <w:color w:val="231F20"/>
          <w:spacing w:val="2"/>
        </w:rPr>
        <w:t xml:space="preserve">using </w:t>
      </w:r>
      <w:r w:rsidRPr="005D6D5D">
        <w:rPr>
          <w:rFonts w:ascii="Arial" w:hAnsi="Arial" w:cs="Arial"/>
          <w:color w:val="231F20"/>
        </w:rPr>
        <w:t xml:space="preserve">our </w:t>
      </w:r>
      <w:r w:rsidRPr="005D6D5D">
        <w:rPr>
          <w:rFonts w:ascii="Arial" w:hAnsi="Arial" w:cs="Arial"/>
          <w:color w:val="231F20"/>
          <w:spacing w:val="2"/>
        </w:rPr>
        <w:t xml:space="preserve">unique, in-house-developed </w:t>
      </w:r>
      <w:r w:rsidRPr="005D6D5D">
        <w:rPr>
          <w:rFonts w:ascii="Arial" w:hAnsi="Arial" w:cs="Arial"/>
          <w:color w:val="231F20"/>
          <w:spacing w:val="3"/>
        </w:rPr>
        <w:t xml:space="preserve">components </w:t>
      </w:r>
      <w:r w:rsidRPr="005D6D5D">
        <w:rPr>
          <w:rFonts w:ascii="Arial" w:hAnsi="Arial" w:cs="Arial"/>
          <w:color w:val="231F20"/>
        </w:rPr>
        <w:t xml:space="preserve">and </w:t>
      </w:r>
      <w:r w:rsidRPr="005D6D5D">
        <w:rPr>
          <w:rFonts w:ascii="Arial" w:hAnsi="Arial" w:cs="Arial"/>
          <w:color w:val="231F20"/>
          <w:spacing w:val="2"/>
        </w:rPr>
        <w:t xml:space="preserve">technology </w:t>
      </w:r>
      <w:r w:rsidRPr="005D6D5D">
        <w:rPr>
          <w:rFonts w:ascii="Arial" w:hAnsi="Arial" w:cs="Arial"/>
          <w:color w:val="231F20"/>
        </w:rPr>
        <w:t xml:space="preserve">from </w:t>
      </w:r>
      <w:r w:rsidRPr="005D6D5D">
        <w:rPr>
          <w:rFonts w:ascii="Arial" w:hAnsi="Arial" w:cs="Arial"/>
          <w:color w:val="231F20"/>
          <w:spacing w:val="2"/>
        </w:rPr>
        <w:t xml:space="preserve">higher ranges, </w:t>
      </w:r>
      <w:r w:rsidRPr="005D6D5D">
        <w:rPr>
          <w:rFonts w:ascii="Arial" w:hAnsi="Arial" w:cs="Arial"/>
          <w:color w:val="231F20"/>
        </w:rPr>
        <w:t xml:space="preserve">we can </w:t>
      </w:r>
      <w:r w:rsidRPr="005D6D5D">
        <w:rPr>
          <w:rFonts w:ascii="Arial" w:hAnsi="Arial" w:cs="Arial"/>
          <w:color w:val="231F20"/>
          <w:spacing w:val="2"/>
        </w:rPr>
        <w:t xml:space="preserve">raise </w:t>
      </w:r>
      <w:r w:rsidRPr="005D6D5D">
        <w:rPr>
          <w:rFonts w:ascii="Arial" w:hAnsi="Arial" w:cs="Arial"/>
          <w:color w:val="231F20"/>
        </w:rPr>
        <w:t xml:space="preserve">the </w:t>
      </w:r>
      <w:r w:rsidRPr="005D6D5D">
        <w:rPr>
          <w:rFonts w:ascii="Arial" w:hAnsi="Arial" w:cs="Arial"/>
          <w:color w:val="231F20"/>
          <w:spacing w:val="2"/>
        </w:rPr>
        <w:t xml:space="preserve">performance </w:t>
      </w:r>
      <w:r w:rsidRPr="005D6D5D">
        <w:rPr>
          <w:rFonts w:ascii="Arial" w:hAnsi="Arial" w:cs="Arial"/>
          <w:color w:val="231F20"/>
        </w:rPr>
        <w:t xml:space="preserve">of our </w:t>
      </w:r>
      <w:r w:rsidRPr="005D6D5D">
        <w:rPr>
          <w:rFonts w:ascii="Arial" w:hAnsi="Arial" w:cs="Arial"/>
          <w:color w:val="231F20"/>
          <w:spacing w:val="2"/>
        </w:rPr>
        <w:t xml:space="preserve">entry-level product </w:t>
      </w:r>
      <w:r w:rsidRPr="005D6D5D">
        <w:rPr>
          <w:rFonts w:ascii="Arial" w:hAnsi="Arial" w:cs="Arial"/>
          <w:color w:val="231F20"/>
        </w:rPr>
        <w:t xml:space="preserve">to new </w:t>
      </w:r>
      <w:r w:rsidRPr="005D6D5D">
        <w:rPr>
          <w:rFonts w:ascii="Arial" w:hAnsi="Arial" w:cs="Arial"/>
          <w:color w:val="231F20"/>
          <w:spacing w:val="3"/>
        </w:rPr>
        <w:t xml:space="preserve">heights </w:t>
      </w:r>
      <w:r w:rsidRPr="005D6D5D">
        <w:rPr>
          <w:rFonts w:ascii="Arial" w:hAnsi="Arial" w:cs="Arial"/>
          <w:color w:val="231F20"/>
        </w:rPr>
        <w:t xml:space="preserve">and for a </w:t>
      </w:r>
      <w:r w:rsidRPr="005D6D5D">
        <w:rPr>
          <w:rFonts w:ascii="Arial" w:hAnsi="Arial" w:cs="Arial"/>
          <w:color w:val="231F20"/>
          <w:spacing w:val="2"/>
        </w:rPr>
        <w:t xml:space="preserve">very modest premium. </w:t>
      </w:r>
      <w:r w:rsidRPr="005D6D5D">
        <w:rPr>
          <w:rFonts w:ascii="Arial" w:hAnsi="Arial" w:cs="Arial"/>
          <w:color w:val="231F20"/>
        </w:rPr>
        <w:t xml:space="preserve">The 600 </w:t>
      </w:r>
      <w:r w:rsidRPr="005D6D5D">
        <w:rPr>
          <w:rFonts w:ascii="Arial" w:hAnsi="Arial" w:cs="Arial"/>
          <w:color w:val="231F20"/>
          <w:spacing w:val="2"/>
        </w:rPr>
        <w:t xml:space="preserve">Series </w:t>
      </w:r>
      <w:r w:rsidRPr="005D6D5D">
        <w:rPr>
          <w:rFonts w:ascii="Arial" w:hAnsi="Arial" w:cs="Arial"/>
          <w:color w:val="231F20"/>
        </w:rPr>
        <w:t xml:space="preserve">has </w:t>
      </w:r>
      <w:r w:rsidRPr="005D6D5D">
        <w:rPr>
          <w:rFonts w:ascii="Arial" w:hAnsi="Arial" w:cs="Arial"/>
          <w:color w:val="231F20"/>
          <w:spacing w:val="2"/>
        </w:rPr>
        <w:t xml:space="preserve">been setting </w:t>
      </w:r>
      <w:r w:rsidRPr="005D6D5D">
        <w:rPr>
          <w:rFonts w:ascii="Arial" w:hAnsi="Arial" w:cs="Arial"/>
          <w:color w:val="231F20"/>
        </w:rPr>
        <w:t xml:space="preserve">the </w:t>
      </w:r>
      <w:r w:rsidRPr="005D6D5D">
        <w:rPr>
          <w:rFonts w:ascii="Arial" w:hAnsi="Arial" w:cs="Arial"/>
          <w:color w:val="231F20"/>
          <w:spacing w:val="2"/>
        </w:rPr>
        <w:t xml:space="preserve">standard </w:t>
      </w:r>
      <w:r w:rsidRPr="005D6D5D">
        <w:rPr>
          <w:rFonts w:ascii="Arial" w:hAnsi="Arial" w:cs="Arial"/>
          <w:color w:val="231F20"/>
        </w:rPr>
        <w:t xml:space="preserve">in its </w:t>
      </w:r>
      <w:r w:rsidRPr="005D6D5D">
        <w:rPr>
          <w:rFonts w:ascii="Arial" w:hAnsi="Arial" w:cs="Arial"/>
          <w:color w:val="231F20"/>
          <w:spacing w:val="2"/>
        </w:rPr>
        <w:t xml:space="preserve">category </w:t>
      </w:r>
      <w:r w:rsidRPr="005D6D5D">
        <w:rPr>
          <w:rFonts w:ascii="Arial" w:hAnsi="Arial" w:cs="Arial"/>
          <w:color w:val="231F20"/>
        </w:rPr>
        <w:t xml:space="preserve">for 25 </w:t>
      </w:r>
      <w:r w:rsidRPr="005D6D5D">
        <w:rPr>
          <w:rFonts w:ascii="Arial" w:hAnsi="Arial" w:cs="Arial"/>
          <w:color w:val="231F20"/>
          <w:spacing w:val="3"/>
        </w:rPr>
        <w:t>years</w:t>
      </w:r>
      <w:r w:rsidRPr="005D6D5D">
        <w:rPr>
          <w:rFonts w:ascii="Arial" w:hAnsi="Arial" w:cs="Arial"/>
          <w:color w:val="231F20"/>
          <w:spacing w:val="50"/>
        </w:rPr>
        <w:t xml:space="preserve"> </w:t>
      </w:r>
      <w:r w:rsidRPr="005D6D5D">
        <w:rPr>
          <w:rFonts w:ascii="Arial" w:hAnsi="Arial" w:cs="Arial"/>
          <w:color w:val="231F20"/>
        </w:rPr>
        <w:t>and</w:t>
      </w:r>
      <w:r w:rsidRPr="005D6D5D">
        <w:rPr>
          <w:rFonts w:ascii="Arial" w:hAnsi="Arial" w:cs="Arial"/>
          <w:color w:val="231F20"/>
          <w:spacing w:val="7"/>
        </w:rPr>
        <w:t xml:space="preserve"> </w:t>
      </w:r>
      <w:r w:rsidRPr="005D6D5D">
        <w:rPr>
          <w:rFonts w:ascii="Arial" w:hAnsi="Arial" w:cs="Arial"/>
          <w:color w:val="231F20"/>
        </w:rPr>
        <w:t>we’re</w:t>
      </w:r>
      <w:r w:rsidRPr="005D6D5D">
        <w:rPr>
          <w:rFonts w:ascii="Arial" w:hAnsi="Arial" w:cs="Arial"/>
          <w:color w:val="231F20"/>
          <w:spacing w:val="7"/>
        </w:rPr>
        <w:t xml:space="preserve"> </w:t>
      </w:r>
      <w:r w:rsidRPr="005D6D5D">
        <w:rPr>
          <w:rFonts w:ascii="Arial" w:hAnsi="Arial" w:cs="Arial"/>
          <w:color w:val="231F20"/>
          <w:spacing w:val="2"/>
        </w:rPr>
        <w:t>confident</w:t>
      </w:r>
      <w:r w:rsidRPr="005D6D5D">
        <w:rPr>
          <w:rFonts w:ascii="Arial" w:hAnsi="Arial" w:cs="Arial"/>
          <w:color w:val="231F20"/>
          <w:spacing w:val="8"/>
        </w:rPr>
        <w:t xml:space="preserve"> </w:t>
      </w:r>
      <w:r w:rsidRPr="005D6D5D">
        <w:rPr>
          <w:rFonts w:ascii="Arial" w:hAnsi="Arial" w:cs="Arial"/>
          <w:color w:val="231F20"/>
        </w:rPr>
        <w:t>our</w:t>
      </w:r>
      <w:r w:rsidRPr="005D6D5D">
        <w:rPr>
          <w:rFonts w:ascii="Arial" w:hAnsi="Arial" w:cs="Arial"/>
          <w:color w:val="231F20"/>
          <w:spacing w:val="7"/>
        </w:rPr>
        <w:t xml:space="preserve"> </w:t>
      </w:r>
      <w:r w:rsidRPr="005D6D5D">
        <w:rPr>
          <w:rFonts w:ascii="Arial" w:hAnsi="Arial" w:cs="Arial"/>
          <w:color w:val="231F20"/>
        </w:rPr>
        <w:t>new</w:t>
      </w:r>
      <w:r w:rsidRPr="005D6D5D">
        <w:rPr>
          <w:rFonts w:ascii="Arial" w:hAnsi="Arial" w:cs="Arial"/>
          <w:color w:val="231F20"/>
          <w:spacing w:val="8"/>
        </w:rPr>
        <w:t xml:space="preserve"> </w:t>
      </w:r>
      <w:r w:rsidRPr="005D6D5D">
        <w:rPr>
          <w:rFonts w:ascii="Arial" w:hAnsi="Arial" w:cs="Arial"/>
          <w:color w:val="231F20"/>
          <w:spacing w:val="2"/>
        </w:rPr>
        <w:t>Anniversary</w:t>
      </w:r>
      <w:r w:rsidRPr="005D6D5D">
        <w:rPr>
          <w:rFonts w:ascii="Arial" w:hAnsi="Arial" w:cs="Arial"/>
          <w:color w:val="231F20"/>
          <w:spacing w:val="7"/>
        </w:rPr>
        <w:t xml:space="preserve"> </w:t>
      </w:r>
      <w:r w:rsidRPr="005D6D5D">
        <w:rPr>
          <w:rFonts w:ascii="Arial" w:hAnsi="Arial" w:cs="Arial"/>
          <w:color w:val="231F20"/>
          <w:spacing w:val="2"/>
        </w:rPr>
        <w:t>Edition</w:t>
      </w:r>
      <w:r w:rsidRPr="005D6D5D">
        <w:rPr>
          <w:rFonts w:ascii="Arial" w:hAnsi="Arial" w:cs="Arial"/>
          <w:color w:val="231F20"/>
          <w:spacing w:val="8"/>
        </w:rPr>
        <w:t xml:space="preserve"> </w:t>
      </w:r>
      <w:r w:rsidRPr="005D6D5D">
        <w:rPr>
          <w:rFonts w:ascii="Arial" w:hAnsi="Arial" w:cs="Arial"/>
          <w:color w:val="231F20"/>
          <w:spacing w:val="2"/>
        </w:rPr>
        <w:t>range</w:t>
      </w:r>
      <w:r w:rsidRPr="005D6D5D">
        <w:rPr>
          <w:rFonts w:ascii="Arial" w:hAnsi="Arial" w:cs="Arial"/>
          <w:color w:val="231F20"/>
          <w:spacing w:val="7"/>
        </w:rPr>
        <w:t xml:space="preserve"> </w:t>
      </w:r>
      <w:r w:rsidRPr="005D6D5D">
        <w:rPr>
          <w:rFonts w:ascii="Arial" w:hAnsi="Arial" w:cs="Arial"/>
          <w:color w:val="231F20"/>
          <w:spacing w:val="2"/>
        </w:rPr>
        <w:t>will</w:t>
      </w:r>
      <w:r w:rsidRPr="005D6D5D">
        <w:rPr>
          <w:rFonts w:ascii="Arial" w:hAnsi="Arial" w:cs="Arial"/>
          <w:color w:val="231F20"/>
          <w:spacing w:val="8"/>
        </w:rPr>
        <w:t xml:space="preserve"> </w:t>
      </w:r>
      <w:r w:rsidRPr="005D6D5D">
        <w:rPr>
          <w:rFonts w:ascii="Arial" w:hAnsi="Arial" w:cs="Arial"/>
          <w:color w:val="231F20"/>
          <w:spacing w:val="2"/>
        </w:rPr>
        <w:t>carry</w:t>
      </w:r>
      <w:r w:rsidRPr="005D6D5D">
        <w:rPr>
          <w:rFonts w:ascii="Arial" w:hAnsi="Arial" w:cs="Arial"/>
          <w:color w:val="231F20"/>
          <w:spacing w:val="7"/>
        </w:rPr>
        <w:t xml:space="preserve"> </w:t>
      </w:r>
      <w:r w:rsidRPr="005D6D5D">
        <w:rPr>
          <w:rFonts w:ascii="Arial" w:hAnsi="Arial" w:cs="Arial"/>
          <w:color w:val="231F20"/>
        </w:rPr>
        <w:t>on</w:t>
      </w:r>
      <w:r w:rsidRPr="005D6D5D">
        <w:rPr>
          <w:rFonts w:ascii="Arial" w:hAnsi="Arial" w:cs="Arial"/>
          <w:color w:val="231F20"/>
          <w:spacing w:val="8"/>
        </w:rPr>
        <w:t xml:space="preserve"> </w:t>
      </w:r>
      <w:r w:rsidRPr="005D6D5D">
        <w:rPr>
          <w:rFonts w:ascii="Arial" w:hAnsi="Arial" w:cs="Arial"/>
          <w:color w:val="231F20"/>
          <w:spacing w:val="2"/>
        </w:rPr>
        <w:t>that</w:t>
      </w:r>
      <w:r w:rsidRPr="005D6D5D">
        <w:rPr>
          <w:rFonts w:ascii="Arial" w:hAnsi="Arial" w:cs="Arial"/>
          <w:color w:val="231F20"/>
          <w:spacing w:val="7"/>
        </w:rPr>
        <w:t xml:space="preserve"> </w:t>
      </w:r>
      <w:r w:rsidRPr="005D6D5D">
        <w:rPr>
          <w:rFonts w:ascii="Arial" w:hAnsi="Arial" w:cs="Arial"/>
          <w:color w:val="231F20"/>
          <w:spacing w:val="2"/>
        </w:rPr>
        <w:t>tradition</w:t>
      </w:r>
      <w:r w:rsidRPr="005D6D5D">
        <w:rPr>
          <w:rFonts w:ascii="Arial" w:hAnsi="Arial" w:cs="Arial"/>
          <w:color w:val="231F20"/>
          <w:spacing w:val="8"/>
        </w:rPr>
        <w:t xml:space="preserve"> </w:t>
      </w:r>
      <w:r w:rsidRPr="005D6D5D">
        <w:rPr>
          <w:rFonts w:ascii="Arial" w:hAnsi="Arial" w:cs="Arial"/>
          <w:color w:val="231F20"/>
        </w:rPr>
        <w:t>in</w:t>
      </w:r>
      <w:r w:rsidRPr="005D6D5D">
        <w:rPr>
          <w:rFonts w:ascii="Arial" w:hAnsi="Arial" w:cs="Arial"/>
          <w:color w:val="231F20"/>
          <w:spacing w:val="7"/>
        </w:rPr>
        <w:t xml:space="preserve"> </w:t>
      </w:r>
      <w:r w:rsidRPr="005D6D5D">
        <w:rPr>
          <w:rFonts w:ascii="Arial" w:hAnsi="Arial" w:cs="Arial"/>
          <w:color w:val="231F20"/>
          <w:spacing w:val="3"/>
        </w:rPr>
        <w:t>style.”</w:t>
      </w:r>
    </w:p>
    <w:p w14:paraId="3006F26F" w14:textId="77777777" w:rsidR="004036D0" w:rsidRPr="005D6D5D" w:rsidRDefault="004036D0">
      <w:pPr>
        <w:pStyle w:val="BodyText"/>
        <w:spacing w:before="8"/>
        <w:rPr>
          <w:rFonts w:ascii="Arial" w:hAnsi="Arial" w:cs="Arial"/>
          <w:sz w:val="14"/>
        </w:rPr>
      </w:pPr>
    </w:p>
    <w:p w14:paraId="158F565B" w14:textId="77777777" w:rsidR="004036D0" w:rsidRPr="005D6D5D" w:rsidRDefault="005D6D5D">
      <w:pPr>
        <w:pStyle w:val="BodyText"/>
        <w:ind w:left="2616"/>
        <w:rPr>
          <w:rFonts w:ascii="Arial" w:hAnsi="Arial" w:cs="Arial"/>
        </w:rPr>
      </w:pPr>
      <w:r w:rsidRPr="005D6D5D">
        <w:rPr>
          <w:rFonts w:ascii="Arial" w:hAnsi="Arial" w:cs="Arial"/>
          <w:color w:val="231F20"/>
        </w:rPr>
        <w:t>The line-up includes:</w:t>
      </w:r>
    </w:p>
    <w:p w14:paraId="36F0A638" w14:textId="77777777" w:rsidR="004036D0" w:rsidRPr="005D6D5D" w:rsidRDefault="004036D0">
      <w:pPr>
        <w:pStyle w:val="BodyText"/>
        <w:spacing w:before="11"/>
        <w:rPr>
          <w:rFonts w:ascii="Arial" w:hAnsi="Arial" w:cs="Arial"/>
        </w:rPr>
      </w:pPr>
    </w:p>
    <w:p w14:paraId="49257EEC" w14:textId="77777777" w:rsidR="004036D0" w:rsidRPr="005D6D5D" w:rsidRDefault="005D6D5D">
      <w:pPr>
        <w:ind w:left="2635"/>
        <w:rPr>
          <w:rFonts w:ascii="Arial" w:hAnsi="Arial" w:cs="Arial"/>
          <w:sz w:val="16"/>
        </w:rPr>
      </w:pPr>
      <w:r w:rsidRPr="005D6D5D">
        <w:rPr>
          <w:rFonts w:ascii="Arial" w:hAnsi="Arial" w:cs="Arial"/>
          <w:b/>
          <w:color w:val="231F20"/>
          <w:sz w:val="16"/>
        </w:rPr>
        <w:t xml:space="preserve">603 S2 Anniversary Edition </w:t>
      </w:r>
      <w:r w:rsidRPr="005D6D5D">
        <w:rPr>
          <w:rFonts w:ascii="Arial" w:hAnsi="Arial" w:cs="Arial"/>
          <w:color w:val="231F20"/>
          <w:sz w:val="16"/>
        </w:rPr>
        <w:t xml:space="preserve">– </w:t>
      </w:r>
      <w:r w:rsidR="00BB3C66">
        <w:rPr>
          <w:rFonts w:ascii="Arial" w:hAnsi="Arial" w:cs="Arial"/>
          <w:color w:val="231F20"/>
          <w:sz w:val="16"/>
        </w:rPr>
        <w:t xml:space="preserve">$1,999.98 / per pair </w:t>
      </w:r>
      <w:r w:rsidR="00786226">
        <w:rPr>
          <w:rFonts w:ascii="Arial" w:hAnsi="Arial" w:cs="Arial"/>
          <w:color w:val="231F20"/>
          <w:sz w:val="16"/>
        </w:rPr>
        <w:t>(USD)</w:t>
      </w:r>
    </w:p>
    <w:p w14:paraId="3E82EFA3" w14:textId="33B89618" w:rsidR="004036D0" w:rsidRPr="005D6D5D" w:rsidRDefault="005D6D5D">
      <w:pPr>
        <w:pStyle w:val="BodyText"/>
        <w:spacing w:before="31" w:line="278" w:lineRule="auto"/>
        <w:ind w:left="2635" w:right="604" w:hanging="10"/>
        <w:rPr>
          <w:rFonts w:ascii="Arial" w:hAnsi="Arial" w:cs="Arial"/>
        </w:rPr>
      </w:pPr>
      <w:r w:rsidRPr="005D6D5D">
        <w:rPr>
          <w:rFonts w:ascii="Arial" w:hAnsi="Arial" w:cs="Arial"/>
          <w:color w:val="231F20"/>
        </w:rPr>
        <w:t>A floorstanding speaker delivering outstanding power, scale, accuracy and musicality. Featuring the Decoupled Double Dome aluminum tweeter, a 150mm (6”) FST Continuum Cone midrange driver plus two 165mm (6.5”) paper-cone bass drivers.</w:t>
      </w:r>
    </w:p>
    <w:p w14:paraId="40301A21" w14:textId="77777777" w:rsidR="004036D0" w:rsidRPr="005D6D5D" w:rsidRDefault="004036D0">
      <w:pPr>
        <w:pStyle w:val="BodyText"/>
        <w:spacing w:before="5"/>
        <w:rPr>
          <w:rFonts w:ascii="Arial" w:hAnsi="Arial" w:cs="Arial"/>
          <w:sz w:val="14"/>
        </w:rPr>
      </w:pPr>
    </w:p>
    <w:p w14:paraId="10673CA2" w14:textId="77777777" w:rsidR="004036D0" w:rsidRPr="005D6D5D" w:rsidRDefault="005D6D5D">
      <w:pPr>
        <w:spacing w:before="1"/>
        <w:ind w:left="2636"/>
        <w:rPr>
          <w:rFonts w:ascii="Arial" w:hAnsi="Arial" w:cs="Arial"/>
          <w:sz w:val="16"/>
        </w:rPr>
      </w:pPr>
      <w:r w:rsidRPr="005D6D5D">
        <w:rPr>
          <w:rFonts w:ascii="Arial" w:hAnsi="Arial" w:cs="Arial"/>
          <w:b/>
          <w:color w:val="231F20"/>
          <w:sz w:val="16"/>
        </w:rPr>
        <w:t xml:space="preserve">606 S2 Anniversary Edition </w:t>
      </w:r>
      <w:r w:rsidRPr="005D6D5D">
        <w:rPr>
          <w:rFonts w:ascii="Arial" w:hAnsi="Arial" w:cs="Arial"/>
          <w:color w:val="231F20"/>
          <w:sz w:val="16"/>
        </w:rPr>
        <w:t xml:space="preserve">– </w:t>
      </w:r>
      <w:r w:rsidR="00BB3C66">
        <w:rPr>
          <w:rFonts w:ascii="Arial" w:hAnsi="Arial" w:cs="Arial"/>
          <w:color w:val="231F20"/>
          <w:sz w:val="16"/>
        </w:rPr>
        <w:t xml:space="preserve">$899.98 / per pair </w:t>
      </w:r>
      <w:r w:rsidR="00786226">
        <w:rPr>
          <w:rFonts w:ascii="Arial" w:hAnsi="Arial" w:cs="Arial"/>
          <w:color w:val="231F20"/>
          <w:sz w:val="16"/>
        </w:rPr>
        <w:t>(USD)</w:t>
      </w:r>
    </w:p>
    <w:p w14:paraId="638DC1C1" w14:textId="4B62DEA6" w:rsidR="004036D0" w:rsidRPr="005D6D5D" w:rsidRDefault="005D6D5D">
      <w:pPr>
        <w:pStyle w:val="BodyText"/>
        <w:spacing w:before="30" w:line="278" w:lineRule="auto"/>
        <w:ind w:left="2632" w:right="465" w:firstLine="2"/>
        <w:rPr>
          <w:rFonts w:ascii="Arial" w:hAnsi="Arial" w:cs="Arial"/>
        </w:rPr>
      </w:pPr>
      <w:r w:rsidRPr="005D6D5D">
        <w:rPr>
          <w:rFonts w:ascii="Arial" w:hAnsi="Arial" w:cs="Arial"/>
          <w:color w:val="231F20"/>
        </w:rPr>
        <w:t>Suitable for stand-mount or bookshelf use, this compact speaker delivers stunning resolution and tonal neutrality with outstanding bass extension. Combines the Decoupled Double Dome aluminum tweeter technology with a 165mm (6.5”) Continuum Cone mid/bass driver.</w:t>
      </w:r>
    </w:p>
    <w:p w14:paraId="504EFE13" w14:textId="77777777" w:rsidR="004036D0" w:rsidRPr="005D6D5D" w:rsidRDefault="004036D0">
      <w:pPr>
        <w:pStyle w:val="BodyText"/>
        <w:spacing w:before="6"/>
        <w:rPr>
          <w:rFonts w:ascii="Arial" w:hAnsi="Arial" w:cs="Arial"/>
          <w:sz w:val="14"/>
        </w:rPr>
      </w:pPr>
    </w:p>
    <w:p w14:paraId="01760D80" w14:textId="77777777" w:rsidR="004036D0" w:rsidRPr="005D6D5D" w:rsidRDefault="005D6D5D">
      <w:pPr>
        <w:ind w:left="2636"/>
        <w:rPr>
          <w:rFonts w:ascii="Arial" w:hAnsi="Arial" w:cs="Arial"/>
          <w:sz w:val="16"/>
        </w:rPr>
      </w:pPr>
      <w:r w:rsidRPr="005D6D5D">
        <w:rPr>
          <w:rFonts w:ascii="Arial" w:hAnsi="Arial" w:cs="Arial"/>
          <w:b/>
          <w:color w:val="231F20"/>
          <w:sz w:val="16"/>
        </w:rPr>
        <w:t xml:space="preserve">607 S2 Anniversary Edition </w:t>
      </w:r>
      <w:r w:rsidRPr="005D6D5D">
        <w:rPr>
          <w:rFonts w:ascii="Arial" w:hAnsi="Arial" w:cs="Arial"/>
          <w:color w:val="231F20"/>
          <w:sz w:val="16"/>
        </w:rPr>
        <w:t xml:space="preserve">– </w:t>
      </w:r>
      <w:r w:rsidR="00786226">
        <w:rPr>
          <w:rFonts w:ascii="Arial" w:hAnsi="Arial" w:cs="Arial"/>
          <w:color w:val="231F20"/>
          <w:sz w:val="16"/>
        </w:rPr>
        <w:t>$699.98 / per pair (USD)</w:t>
      </w:r>
    </w:p>
    <w:p w14:paraId="28F09EE0" w14:textId="77777777" w:rsidR="004036D0" w:rsidRPr="005D6D5D" w:rsidRDefault="005D6D5D">
      <w:pPr>
        <w:pStyle w:val="BodyText"/>
        <w:spacing w:before="30" w:line="278" w:lineRule="auto"/>
        <w:ind w:left="2612" w:right="465" w:firstLine="20"/>
        <w:rPr>
          <w:rFonts w:ascii="Arial" w:hAnsi="Arial" w:cs="Arial"/>
        </w:rPr>
      </w:pPr>
      <w:r w:rsidRPr="005D6D5D">
        <w:rPr>
          <w:rFonts w:ascii="Arial" w:hAnsi="Arial" w:cs="Arial"/>
          <w:color w:val="231F20"/>
        </w:rPr>
        <w:t>Compact stand-mount or bookshelf speaker offering outstanding bass response and insight from its main 130mm (5”) Continuum Cone mid/bass driver.</w:t>
      </w:r>
    </w:p>
    <w:p w14:paraId="320BB3C5" w14:textId="77777777" w:rsidR="004036D0" w:rsidRPr="005D6D5D" w:rsidRDefault="004036D0">
      <w:pPr>
        <w:pStyle w:val="BodyText"/>
        <w:spacing w:before="5"/>
        <w:rPr>
          <w:rFonts w:ascii="Arial" w:hAnsi="Arial" w:cs="Arial"/>
          <w:sz w:val="14"/>
        </w:rPr>
      </w:pPr>
    </w:p>
    <w:p w14:paraId="05FC5AFC" w14:textId="77777777" w:rsidR="004036D0" w:rsidRPr="005D6D5D" w:rsidRDefault="005D6D5D">
      <w:pPr>
        <w:ind w:left="2636"/>
        <w:rPr>
          <w:rFonts w:ascii="Arial" w:hAnsi="Arial" w:cs="Arial"/>
          <w:sz w:val="16"/>
        </w:rPr>
      </w:pPr>
      <w:r w:rsidRPr="005D6D5D">
        <w:rPr>
          <w:rFonts w:ascii="Arial" w:hAnsi="Arial" w:cs="Arial"/>
          <w:b/>
          <w:color w:val="231F20"/>
          <w:sz w:val="16"/>
        </w:rPr>
        <w:t xml:space="preserve">HTM6 S2 Anniversary Edition </w:t>
      </w:r>
      <w:r w:rsidRPr="005D6D5D">
        <w:rPr>
          <w:rFonts w:ascii="Arial" w:hAnsi="Arial" w:cs="Arial"/>
          <w:color w:val="231F20"/>
          <w:sz w:val="16"/>
        </w:rPr>
        <w:t xml:space="preserve">– </w:t>
      </w:r>
      <w:r w:rsidR="00786226">
        <w:rPr>
          <w:rFonts w:ascii="Arial" w:hAnsi="Arial" w:cs="Arial"/>
          <w:color w:val="231F20"/>
          <w:sz w:val="16"/>
        </w:rPr>
        <w:t>$799.99 each (USD)</w:t>
      </w:r>
    </w:p>
    <w:p w14:paraId="3D3B192D" w14:textId="77777777" w:rsidR="004036D0" w:rsidRPr="005D6D5D" w:rsidRDefault="005D6D5D">
      <w:pPr>
        <w:pStyle w:val="BodyText"/>
        <w:spacing w:before="31" w:line="278" w:lineRule="auto"/>
        <w:ind w:left="2628" w:right="321" w:hanging="3"/>
        <w:rPr>
          <w:rFonts w:ascii="Arial" w:hAnsi="Arial" w:cs="Arial"/>
        </w:rPr>
      </w:pPr>
      <w:r w:rsidRPr="005D6D5D">
        <w:rPr>
          <w:rFonts w:ascii="Arial" w:hAnsi="Arial" w:cs="Arial"/>
          <w:color w:val="231F20"/>
        </w:rPr>
        <w:t>A compact high-performance centre-channel speaker with considerable power and exceptional resolution and precision. Featuring the Decoupled Double Dome tweeter plus dual 130mm (5”) Continuum Cone mid/bass drivers.</w:t>
      </w:r>
    </w:p>
    <w:p w14:paraId="1F41A835" w14:textId="77777777" w:rsidR="004036D0" w:rsidRPr="005D6D5D" w:rsidRDefault="004036D0">
      <w:pPr>
        <w:pStyle w:val="BodyText"/>
        <w:spacing w:before="5"/>
        <w:rPr>
          <w:rFonts w:ascii="Arial" w:hAnsi="Arial" w:cs="Arial"/>
          <w:sz w:val="14"/>
        </w:rPr>
      </w:pPr>
    </w:p>
    <w:p w14:paraId="34DEB4BF" w14:textId="77777777" w:rsidR="004036D0" w:rsidRPr="005D6D5D" w:rsidRDefault="005D6D5D">
      <w:pPr>
        <w:spacing w:before="1"/>
        <w:ind w:left="2636"/>
        <w:rPr>
          <w:rFonts w:ascii="Arial" w:hAnsi="Arial" w:cs="Arial"/>
          <w:sz w:val="16"/>
        </w:rPr>
      </w:pPr>
      <w:r w:rsidRPr="005D6D5D">
        <w:rPr>
          <w:rFonts w:ascii="Arial" w:hAnsi="Arial" w:cs="Arial"/>
          <w:b/>
          <w:color w:val="231F20"/>
          <w:sz w:val="16"/>
        </w:rPr>
        <w:t xml:space="preserve">STAV24 S2 floorstand </w:t>
      </w:r>
      <w:r w:rsidRPr="005D6D5D">
        <w:rPr>
          <w:rFonts w:ascii="Arial" w:hAnsi="Arial" w:cs="Arial"/>
          <w:color w:val="231F20"/>
          <w:sz w:val="16"/>
        </w:rPr>
        <w:t xml:space="preserve">– </w:t>
      </w:r>
      <w:r w:rsidR="00786226">
        <w:rPr>
          <w:rFonts w:ascii="Arial" w:hAnsi="Arial" w:cs="Arial"/>
          <w:color w:val="231F20"/>
          <w:sz w:val="16"/>
        </w:rPr>
        <w:t>$199.98 per pair (USD)</w:t>
      </w:r>
    </w:p>
    <w:p w14:paraId="5EC8E5C4" w14:textId="77777777" w:rsidR="004036D0" w:rsidRPr="005D6D5D" w:rsidRDefault="005D6D5D">
      <w:pPr>
        <w:pStyle w:val="BodyText"/>
        <w:spacing w:before="30"/>
        <w:ind w:left="2631"/>
        <w:rPr>
          <w:rFonts w:ascii="Arial" w:hAnsi="Arial" w:cs="Arial"/>
        </w:rPr>
      </w:pPr>
      <w:r w:rsidRPr="005D6D5D">
        <w:rPr>
          <w:rFonts w:ascii="Arial" w:hAnsi="Arial" w:cs="Arial"/>
          <w:color w:val="231F20"/>
        </w:rPr>
        <w:t>24in stand suitable for use with both 607 S2 and 606 S2 Anniversary Edition</w:t>
      </w:r>
    </w:p>
    <w:p w14:paraId="5C237CFF" w14:textId="77777777" w:rsidR="004036D0" w:rsidRPr="005D6D5D" w:rsidRDefault="004036D0">
      <w:pPr>
        <w:pStyle w:val="BodyText"/>
        <w:spacing w:before="11"/>
        <w:rPr>
          <w:rFonts w:ascii="Arial" w:hAnsi="Arial" w:cs="Arial"/>
        </w:rPr>
      </w:pPr>
    </w:p>
    <w:p w14:paraId="587F38F3" w14:textId="6244BCB6" w:rsidR="004036D0" w:rsidRPr="005D6D5D" w:rsidRDefault="005D6D5D">
      <w:pPr>
        <w:ind w:left="2626"/>
        <w:rPr>
          <w:rFonts w:ascii="Arial" w:hAnsi="Arial" w:cs="Arial"/>
          <w:sz w:val="16"/>
        </w:rPr>
      </w:pPr>
      <w:r w:rsidRPr="005D6D5D">
        <w:rPr>
          <w:rFonts w:ascii="Arial" w:hAnsi="Arial" w:cs="Arial"/>
          <w:b/>
          <w:color w:val="231F20"/>
          <w:sz w:val="16"/>
        </w:rPr>
        <w:t xml:space="preserve">ASW608, ASW610 and ASW610XP </w:t>
      </w:r>
      <w:r w:rsidRPr="005D6D5D">
        <w:rPr>
          <w:rFonts w:ascii="Arial" w:hAnsi="Arial" w:cs="Arial"/>
          <w:color w:val="231F20"/>
          <w:sz w:val="16"/>
        </w:rPr>
        <w:t xml:space="preserve">– </w:t>
      </w:r>
      <w:r w:rsidR="00786226">
        <w:rPr>
          <w:rFonts w:ascii="Arial" w:hAnsi="Arial" w:cs="Arial"/>
          <w:color w:val="231F20"/>
          <w:sz w:val="16"/>
        </w:rPr>
        <w:t>$499.</w:t>
      </w:r>
      <w:r w:rsidR="006F5905">
        <w:rPr>
          <w:rFonts w:ascii="Arial" w:hAnsi="Arial" w:cs="Arial"/>
          <w:color w:val="231F20"/>
          <w:sz w:val="16"/>
        </w:rPr>
        <w:t>99</w:t>
      </w:r>
      <w:r w:rsidR="00786226">
        <w:rPr>
          <w:rFonts w:ascii="Arial" w:hAnsi="Arial" w:cs="Arial"/>
          <w:color w:val="231F20"/>
          <w:sz w:val="16"/>
        </w:rPr>
        <w:t xml:space="preserve"> / $799.99 / $</w:t>
      </w:r>
      <w:r w:rsidR="006F5905">
        <w:rPr>
          <w:rFonts w:ascii="Arial" w:hAnsi="Arial" w:cs="Arial"/>
          <w:color w:val="231F20"/>
          <w:sz w:val="16"/>
        </w:rPr>
        <w:t>1,</w:t>
      </w:r>
      <w:r w:rsidR="00786226">
        <w:rPr>
          <w:rFonts w:ascii="Arial" w:hAnsi="Arial" w:cs="Arial"/>
          <w:color w:val="231F20"/>
          <w:sz w:val="16"/>
        </w:rPr>
        <w:t>499.99 (USD)</w:t>
      </w:r>
    </w:p>
    <w:p w14:paraId="23B894DA" w14:textId="77777777" w:rsidR="004036D0" w:rsidRPr="005D6D5D" w:rsidRDefault="005D6D5D">
      <w:pPr>
        <w:pStyle w:val="BodyText"/>
        <w:spacing w:before="30" w:line="278" w:lineRule="auto"/>
        <w:ind w:left="2636" w:right="321" w:hanging="3"/>
        <w:rPr>
          <w:rFonts w:ascii="Arial" w:hAnsi="Arial" w:cs="Arial"/>
        </w:rPr>
      </w:pPr>
      <w:r w:rsidRPr="005D6D5D">
        <w:rPr>
          <w:rFonts w:ascii="Arial" w:hAnsi="Arial" w:cs="Arial"/>
          <w:color w:val="231F20"/>
        </w:rPr>
        <w:t>Completing the range are three exceptional subwoofers carried over unchanged from the sixth generation 600 Series. Available in matte black or matte white.</w:t>
      </w:r>
    </w:p>
    <w:p w14:paraId="7B33291D" w14:textId="77777777" w:rsidR="004036D0" w:rsidRPr="005D6D5D" w:rsidRDefault="004036D0">
      <w:pPr>
        <w:pStyle w:val="BodyText"/>
        <w:spacing w:before="5"/>
        <w:rPr>
          <w:rFonts w:ascii="Arial" w:hAnsi="Arial" w:cs="Arial"/>
          <w:sz w:val="14"/>
        </w:rPr>
      </w:pPr>
    </w:p>
    <w:p w14:paraId="74BD2708" w14:textId="49B4CD51" w:rsidR="004036D0" w:rsidRPr="005D6D5D" w:rsidRDefault="00CE352A">
      <w:pPr>
        <w:ind w:left="2636"/>
        <w:rPr>
          <w:rFonts w:ascii="Arial" w:hAnsi="Arial" w:cs="Arial"/>
          <w:sz w:val="16"/>
        </w:rPr>
      </w:pPr>
      <w:r>
        <w:rPr>
          <w:noProof/>
          <w:sz w:val="12"/>
        </w:rPr>
        <mc:AlternateContent>
          <mc:Choice Requires="wps">
            <w:drawing>
              <wp:anchor distT="0" distB="0" distL="114300" distR="114300" simplePos="0" relativeHeight="251661824" behindDoc="0" locked="0" layoutInCell="1" allowOverlap="1" wp14:anchorId="3FF920DF" wp14:editId="4FF7BF24">
                <wp:simplePos x="0" y="0"/>
                <wp:positionH relativeFrom="column">
                  <wp:posOffset>-27940</wp:posOffset>
                </wp:positionH>
                <wp:positionV relativeFrom="paragraph">
                  <wp:posOffset>97155</wp:posOffset>
                </wp:positionV>
                <wp:extent cx="1219200" cy="275844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219200" cy="2758440"/>
                        </a:xfrm>
                        <a:prstGeom prst="rect">
                          <a:avLst/>
                        </a:prstGeom>
                        <a:solidFill>
                          <a:schemeClr val="lt1"/>
                        </a:solidFill>
                        <a:ln w="6350">
                          <a:noFill/>
                        </a:ln>
                      </wps:spPr>
                      <wps:txbx>
                        <w:txbxContent>
                          <w:p w14:paraId="5CAC7222" w14:textId="77777777" w:rsidR="0009623B" w:rsidRPr="00CE352A" w:rsidRDefault="0009623B" w:rsidP="0009623B">
                            <w:pPr>
                              <w:widowControl/>
                              <w:autoSpaceDE/>
                              <w:autoSpaceDN/>
                              <w:rPr>
                                <w:rFonts w:ascii="Arial" w:eastAsia="Times New Roman" w:hAnsi="Arial" w:cs="Arial"/>
                                <w:b/>
                                <w:bCs/>
                                <w:color w:val="000000"/>
                                <w:sz w:val="16"/>
                                <w:szCs w:val="16"/>
                              </w:rPr>
                            </w:pPr>
                            <w:r w:rsidRPr="00CE352A">
                              <w:rPr>
                                <w:rFonts w:ascii="Arial" w:eastAsia="Times New Roman" w:hAnsi="Arial" w:cs="Arial"/>
                                <w:b/>
                                <w:bCs/>
                                <w:color w:val="000000"/>
                                <w:sz w:val="16"/>
                                <w:szCs w:val="16"/>
                              </w:rPr>
                              <w:t>Notes to editors</w:t>
                            </w:r>
                          </w:p>
                          <w:p w14:paraId="5EA362EF" w14:textId="77777777" w:rsidR="0009623B" w:rsidRPr="00CE352A" w:rsidRDefault="0009623B" w:rsidP="0009623B">
                            <w:pPr>
                              <w:widowControl/>
                              <w:autoSpaceDE/>
                              <w:autoSpaceDN/>
                              <w:rPr>
                                <w:rFonts w:ascii="Arial" w:eastAsia="Times New Roman" w:hAnsi="Arial" w:cs="Arial"/>
                                <w:b/>
                                <w:bCs/>
                                <w:color w:val="000000"/>
                                <w:sz w:val="16"/>
                                <w:szCs w:val="16"/>
                              </w:rPr>
                            </w:pPr>
                          </w:p>
                          <w:p w14:paraId="3D1749D5" w14:textId="77777777" w:rsidR="0009623B" w:rsidRPr="00CE352A" w:rsidRDefault="0009623B" w:rsidP="0009623B">
                            <w:pPr>
                              <w:widowControl/>
                              <w:autoSpaceDE/>
                              <w:autoSpaceDN/>
                              <w:rPr>
                                <w:rFonts w:ascii="Arial" w:eastAsia="Times New Roman" w:hAnsi="Arial" w:cs="Arial"/>
                                <w:color w:val="000000"/>
                                <w:sz w:val="16"/>
                                <w:szCs w:val="16"/>
                              </w:rPr>
                            </w:pPr>
                            <w:r w:rsidRPr="00CE352A">
                              <w:rPr>
                                <w:rFonts w:ascii="Arial" w:eastAsia="Times New Roman" w:hAnsi="Arial" w:cs="Arial"/>
                                <w:color w:val="000000"/>
                                <w:sz w:val="16"/>
                                <w:szCs w:val="16"/>
                              </w:rPr>
                              <w:t>For more information, please contact:</w:t>
                            </w:r>
                          </w:p>
                          <w:p w14:paraId="41785682" w14:textId="77777777" w:rsidR="0009623B" w:rsidRPr="00CE352A" w:rsidRDefault="0009623B" w:rsidP="0009623B">
                            <w:pPr>
                              <w:widowControl/>
                              <w:autoSpaceDE/>
                              <w:autoSpaceDN/>
                              <w:rPr>
                                <w:rFonts w:ascii="Arial" w:eastAsia="Times New Roman" w:hAnsi="Arial" w:cs="Arial"/>
                                <w:color w:val="000000"/>
                                <w:sz w:val="16"/>
                                <w:szCs w:val="16"/>
                              </w:rPr>
                            </w:pPr>
                          </w:p>
                          <w:p w14:paraId="409B82CE" w14:textId="77777777" w:rsidR="0009623B" w:rsidRPr="00CE352A" w:rsidRDefault="0009623B" w:rsidP="0009623B">
                            <w:pPr>
                              <w:widowControl/>
                              <w:autoSpaceDE/>
                              <w:autoSpaceDN/>
                              <w:rPr>
                                <w:rFonts w:ascii="Arial" w:eastAsia="Times New Roman" w:hAnsi="Arial" w:cs="Arial"/>
                                <w:color w:val="000000"/>
                                <w:sz w:val="16"/>
                                <w:szCs w:val="16"/>
                              </w:rPr>
                            </w:pPr>
                            <w:r w:rsidRPr="00CE352A">
                              <w:rPr>
                                <w:rFonts w:ascii="Arial" w:eastAsia="Times New Roman" w:hAnsi="Arial" w:cs="Arial"/>
                                <w:color w:val="000000"/>
                                <w:sz w:val="16"/>
                                <w:szCs w:val="16"/>
                              </w:rPr>
                              <w:t xml:space="preserve">Lucette Nicoll or </w:t>
                            </w:r>
                          </w:p>
                          <w:p w14:paraId="28F600EA" w14:textId="77777777" w:rsidR="0009623B" w:rsidRPr="00CE352A" w:rsidRDefault="0009623B" w:rsidP="0009623B">
                            <w:pPr>
                              <w:widowControl/>
                              <w:autoSpaceDE/>
                              <w:autoSpaceDN/>
                              <w:rPr>
                                <w:rFonts w:ascii="Arial" w:eastAsia="Times New Roman" w:hAnsi="Arial" w:cs="Arial"/>
                                <w:color w:val="000000"/>
                                <w:sz w:val="16"/>
                                <w:szCs w:val="16"/>
                              </w:rPr>
                            </w:pPr>
                            <w:r w:rsidRPr="00CE352A">
                              <w:rPr>
                                <w:rFonts w:ascii="Arial" w:eastAsia="Times New Roman" w:hAnsi="Arial" w:cs="Arial"/>
                                <w:color w:val="000000"/>
                                <w:sz w:val="16"/>
                                <w:szCs w:val="16"/>
                              </w:rPr>
                              <w:t>John Nicoll</w:t>
                            </w:r>
                          </w:p>
                          <w:p w14:paraId="008DCFF4" w14:textId="77777777" w:rsidR="0009623B" w:rsidRPr="00CE352A" w:rsidRDefault="0009623B" w:rsidP="0009623B">
                            <w:pPr>
                              <w:widowControl/>
                              <w:autoSpaceDE/>
                              <w:autoSpaceDN/>
                              <w:rPr>
                                <w:rFonts w:ascii="Arial" w:eastAsia="Times New Roman" w:hAnsi="Arial" w:cs="Arial"/>
                                <w:color w:val="000000"/>
                                <w:sz w:val="16"/>
                                <w:szCs w:val="16"/>
                              </w:rPr>
                            </w:pPr>
                          </w:p>
                          <w:p w14:paraId="5B6F66EE" w14:textId="77777777" w:rsidR="0009623B" w:rsidRPr="00CE352A" w:rsidRDefault="0009623B" w:rsidP="0009623B">
                            <w:pPr>
                              <w:widowControl/>
                              <w:autoSpaceDE/>
                              <w:autoSpaceDN/>
                              <w:rPr>
                                <w:rFonts w:ascii="Arial" w:eastAsia="Times New Roman" w:hAnsi="Arial" w:cs="Arial"/>
                                <w:color w:val="000000"/>
                                <w:sz w:val="16"/>
                                <w:szCs w:val="16"/>
                              </w:rPr>
                            </w:pPr>
                            <w:r w:rsidRPr="00CE352A">
                              <w:rPr>
                                <w:rFonts w:ascii="Arial" w:eastAsia="Times New Roman" w:hAnsi="Arial" w:cs="Arial"/>
                                <w:color w:val="000000"/>
                                <w:sz w:val="16"/>
                                <w:szCs w:val="16"/>
                              </w:rPr>
                              <w:t xml:space="preserve">Nicoll Public Relations </w:t>
                            </w:r>
                          </w:p>
                          <w:p w14:paraId="5BCCA781" w14:textId="77777777" w:rsidR="0009623B" w:rsidRPr="00CE352A" w:rsidRDefault="0009623B" w:rsidP="0009623B">
                            <w:pPr>
                              <w:widowControl/>
                              <w:autoSpaceDE/>
                              <w:autoSpaceDN/>
                              <w:rPr>
                                <w:rFonts w:ascii="Arial" w:eastAsia="Times New Roman" w:hAnsi="Arial" w:cs="Arial"/>
                                <w:color w:val="000000"/>
                                <w:sz w:val="16"/>
                                <w:szCs w:val="16"/>
                              </w:rPr>
                            </w:pPr>
                            <w:r w:rsidRPr="00CE352A">
                              <w:rPr>
                                <w:rFonts w:ascii="Arial" w:eastAsia="Times New Roman" w:hAnsi="Arial" w:cs="Arial"/>
                                <w:color w:val="000000"/>
                                <w:sz w:val="16"/>
                                <w:szCs w:val="16"/>
                              </w:rPr>
                              <w:t>781-789-6000</w:t>
                            </w:r>
                          </w:p>
                          <w:p w14:paraId="5542EC82" w14:textId="77777777" w:rsidR="0009623B" w:rsidRPr="00CE352A" w:rsidRDefault="0009623B" w:rsidP="0009623B">
                            <w:pPr>
                              <w:widowControl/>
                              <w:autoSpaceDE/>
                              <w:autoSpaceDN/>
                              <w:rPr>
                                <w:rFonts w:ascii="Arial" w:eastAsia="Times New Roman" w:hAnsi="Arial" w:cs="Arial"/>
                                <w:color w:val="000000"/>
                                <w:sz w:val="16"/>
                                <w:szCs w:val="16"/>
                              </w:rPr>
                            </w:pPr>
                            <w:r w:rsidRPr="00CE352A">
                              <w:rPr>
                                <w:rFonts w:ascii="Arial" w:eastAsia="Times New Roman" w:hAnsi="Arial" w:cs="Arial"/>
                                <w:color w:val="000000"/>
                                <w:sz w:val="16"/>
                                <w:szCs w:val="16"/>
                              </w:rPr>
                              <w:t>617-470-9906</w:t>
                            </w:r>
                          </w:p>
                          <w:p w14:paraId="03781F9B" w14:textId="77777777" w:rsidR="0009623B" w:rsidRPr="00CE352A" w:rsidRDefault="00F1076D" w:rsidP="0009623B">
                            <w:pPr>
                              <w:widowControl/>
                              <w:autoSpaceDE/>
                              <w:autoSpaceDN/>
                              <w:rPr>
                                <w:rFonts w:ascii="Arial" w:eastAsia="Times New Roman" w:hAnsi="Arial" w:cs="Arial"/>
                                <w:color w:val="000000"/>
                                <w:sz w:val="16"/>
                                <w:szCs w:val="16"/>
                              </w:rPr>
                            </w:pPr>
                            <w:hyperlink r:id="rId32" w:history="1">
                              <w:r w:rsidR="0009623B" w:rsidRPr="00CE352A">
                                <w:rPr>
                                  <w:rStyle w:val="Hyperlink"/>
                                  <w:rFonts w:ascii="Arial" w:eastAsia="Times New Roman" w:hAnsi="Arial" w:cs="Arial"/>
                                  <w:sz w:val="16"/>
                                  <w:szCs w:val="16"/>
                                </w:rPr>
                                <w:t>lucette@nicollpr.com</w:t>
                              </w:r>
                            </w:hyperlink>
                          </w:p>
                          <w:p w14:paraId="326131C2" w14:textId="77777777" w:rsidR="0009623B" w:rsidRPr="00CE352A" w:rsidRDefault="00F1076D" w:rsidP="0009623B">
                            <w:pPr>
                              <w:widowControl/>
                              <w:autoSpaceDE/>
                              <w:autoSpaceDN/>
                              <w:rPr>
                                <w:rFonts w:ascii="Arial" w:eastAsia="Times New Roman" w:hAnsi="Arial" w:cs="Arial"/>
                                <w:color w:val="000000"/>
                                <w:sz w:val="16"/>
                                <w:szCs w:val="16"/>
                              </w:rPr>
                            </w:pPr>
                            <w:hyperlink r:id="rId33" w:history="1">
                              <w:r w:rsidR="0009623B" w:rsidRPr="00CE352A">
                                <w:rPr>
                                  <w:rStyle w:val="Hyperlink"/>
                                  <w:rFonts w:ascii="Arial" w:eastAsia="Times New Roman" w:hAnsi="Arial" w:cs="Arial"/>
                                  <w:sz w:val="16"/>
                                  <w:szCs w:val="16"/>
                                </w:rPr>
                                <w:t>john@nicollpr.com</w:t>
                              </w:r>
                            </w:hyperlink>
                          </w:p>
                          <w:p w14:paraId="55BEBF02" w14:textId="77777777" w:rsidR="0009623B" w:rsidRPr="00CE352A" w:rsidRDefault="0009623B" w:rsidP="0009623B">
                            <w:pPr>
                              <w:rPr>
                                <w:rFonts w:ascii="Arial" w:hAnsi="Arial" w:cs="Arial"/>
                                <w:sz w:val="16"/>
                                <w:szCs w:val="16"/>
                              </w:rPr>
                            </w:pPr>
                          </w:p>
                          <w:p w14:paraId="11B2A046" w14:textId="75355A7A" w:rsidR="0009623B" w:rsidRPr="00CE352A" w:rsidRDefault="0009623B" w:rsidP="0009623B">
                            <w:pPr>
                              <w:rPr>
                                <w:rFonts w:ascii="Arial" w:eastAsia="Times New Roman" w:hAnsi="Arial" w:cs="Arial"/>
                                <w:color w:val="000000"/>
                                <w:sz w:val="16"/>
                                <w:szCs w:val="16"/>
                              </w:rPr>
                            </w:pPr>
                            <w:r w:rsidRPr="00CE352A">
                              <w:rPr>
                                <w:rFonts w:ascii="Arial" w:eastAsia="Times New Roman" w:hAnsi="Arial" w:cs="Arial"/>
                                <w:color w:val="000000"/>
                                <w:sz w:val="16"/>
                                <w:szCs w:val="16"/>
                              </w:rPr>
                              <w:t xml:space="preserve">Download high-resolution images, fact sheets, and press release from the Bowers &amp; Wilkins Hub </w:t>
                            </w:r>
                            <w:hyperlink r:id="rId34" w:history="1">
                              <w:r w:rsidRPr="00F1076D">
                                <w:rPr>
                                  <w:rStyle w:val="Hyperlink"/>
                                  <w:rFonts w:ascii="Arial" w:eastAsia="Times New Roman" w:hAnsi="Arial" w:cs="Arial"/>
                                  <w:sz w:val="16"/>
                                  <w:szCs w:val="16"/>
                                </w:rPr>
                                <w:t>here</w:t>
                              </w:r>
                            </w:hyperlink>
                            <w:r w:rsidRPr="00CE352A">
                              <w:rPr>
                                <w:rFonts w:ascii="Arial" w:eastAsia="Times New Roman" w:hAnsi="Arial" w:cs="Arial"/>
                                <w:color w:val="000000"/>
                                <w:sz w:val="16"/>
                                <w:szCs w:val="16"/>
                              </w:rPr>
                              <w:t>.</w:t>
                            </w:r>
                          </w:p>
                          <w:p w14:paraId="071C26BE" w14:textId="77777777" w:rsidR="00C2147E" w:rsidRDefault="00C21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920DF" id="_x0000_t202" coordsize="21600,21600" o:spt="202" path="m,l,21600r21600,l21600,xe">
                <v:stroke joinstyle="miter"/>
                <v:path gradientshapeok="t" o:connecttype="rect"/>
              </v:shapetype>
              <v:shape id="Text Box 40" o:spid="_x0000_s1026" type="#_x0000_t202" style="position:absolute;left:0;text-align:left;margin-left:-2.2pt;margin-top:7.65pt;width:96pt;height:21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" fillcolor="white [3201]" stroked="f" strokeweight=".5pt">
                <v:textbox>
                  <w:txbxContent>
                    <w:p w14:paraId="5CAC7222" w14:textId="77777777" w:rsidR="0009623B" w:rsidRPr="00CE352A" w:rsidRDefault="0009623B" w:rsidP="0009623B">
                      <w:pPr>
                        <w:widowControl/>
                        <w:autoSpaceDE/>
                        <w:autoSpaceDN/>
                        <w:rPr>
                          <w:rFonts w:ascii="Arial" w:eastAsia="Times New Roman" w:hAnsi="Arial" w:cs="Arial"/>
                          <w:b/>
                          <w:bCs/>
                          <w:color w:val="000000"/>
                          <w:sz w:val="16"/>
                          <w:szCs w:val="16"/>
                        </w:rPr>
                      </w:pPr>
                      <w:r w:rsidRPr="00CE352A">
                        <w:rPr>
                          <w:rFonts w:ascii="Arial" w:eastAsia="Times New Roman" w:hAnsi="Arial" w:cs="Arial"/>
                          <w:b/>
                          <w:bCs/>
                          <w:color w:val="000000"/>
                          <w:sz w:val="16"/>
                          <w:szCs w:val="16"/>
                        </w:rPr>
                        <w:t>Notes to editors</w:t>
                      </w:r>
                    </w:p>
                    <w:p w14:paraId="5EA362EF" w14:textId="77777777" w:rsidR="0009623B" w:rsidRPr="00CE352A" w:rsidRDefault="0009623B" w:rsidP="0009623B">
                      <w:pPr>
                        <w:widowControl/>
                        <w:autoSpaceDE/>
                        <w:autoSpaceDN/>
                        <w:rPr>
                          <w:rFonts w:ascii="Arial" w:eastAsia="Times New Roman" w:hAnsi="Arial" w:cs="Arial"/>
                          <w:b/>
                          <w:bCs/>
                          <w:color w:val="000000"/>
                          <w:sz w:val="16"/>
                          <w:szCs w:val="16"/>
                        </w:rPr>
                      </w:pPr>
                    </w:p>
                    <w:p w14:paraId="3D1749D5" w14:textId="77777777" w:rsidR="0009623B" w:rsidRPr="00CE352A" w:rsidRDefault="0009623B" w:rsidP="0009623B">
                      <w:pPr>
                        <w:widowControl/>
                        <w:autoSpaceDE/>
                        <w:autoSpaceDN/>
                        <w:rPr>
                          <w:rFonts w:ascii="Arial" w:eastAsia="Times New Roman" w:hAnsi="Arial" w:cs="Arial"/>
                          <w:color w:val="000000"/>
                          <w:sz w:val="16"/>
                          <w:szCs w:val="16"/>
                        </w:rPr>
                      </w:pPr>
                      <w:r w:rsidRPr="00CE352A">
                        <w:rPr>
                          <w:rFonts w:ascii="Arial" w:eastAsia="Times New Roman" w:hAnsi="Arial" w:cs="Arial"/>
                          <w:color w:val="000000"/>
                          <w:sz w:val="16"/>
                          <w:szCs w:val="16"/>
                        </w:rPr>
                        <w:t>For more information, please contact:</w:t>
                      </w:r>
                    </w:p>
                    <w:p w14:paraId="41785682" w14:textId="77777777" w:rsidR="0009623B" w:rsidRPr="00CE352A" w:rsidRDefault="0009623B" w:rsidP="0009623B">
                      <w:pPr>
                        <w:widowControl/>
                        <w:autoSpaceDE/>
                        <w:autoSpaceDN/>
                        <w:rPr>
                          <w:rFonts w:ascii="Arial" w:eastAsia="Times New Roman" w:hAnsi="Arial" w:cs="Arial"/>
                          <w:color w:val="000000"/>
                          <w:sz w:val="16"/>
                          <w:szCs w:val="16"/>
                        </w:rPr>
                      </w:pPr>
                    </w:p>
                    <w:p w14:paraId="409B82CE" w14:textId="77777777" w:rsidR="0009623B" w:rsidRPr="00CE352A" w:rsidRDefault="0009623B" w:rsidP="0009623B">
                      <w:pPr>
                        <w:widowControl/>
                        <w:autoSpaceDE/>
                        <w:autoSpaceDN/>
                        <w:rPr>
                          <w:rFonts w:ascii="Arial" w:eastAsia="Times New Roman" w:hAnsi="Arial" w:cs="Arial"/>
                          <w:color w:val="000000"/>
                          <w:sz w:val="16"/>
                          <w:szCs w:val="16"/>
                        </w:rPr>
                      </w:pPr>
                      <w:r w:rsidRPr="00CE352A">
                        <w:rPr>
                          <w:rFonts w:ascii="Arial" w:eastAsia="Times New Roman" w:hAnsi="Arial" w:cs="Arial"/>
                          <w:color w:val="000000"/>
                          <w:sz w:val="16"/>
                          <w:szCs w:val="16"/>
                        </w:rPr>
                        <w:t xml:space="preserve">Lucette Nicoll or </w:t>
                      </w:r>
                    </w:p>
                    <w:p w14:paraId="28F600EA" w14:textId="77777777" w:rsidR="0009623B" w:rsidRPr="00CE352A" w:rsidRDefault="0009623B" w:rsidP="0009623B">
                      <w:pPr>
                        <w:widowControl/>
                        <w:autoSpaceDE/>
                        <w:autoSpaceDN/>
                        <w:rPr>
                          <w:rFonts w:ascii="Arial" w:eastAsia="Times New Roman" w:hAnsi="Arial" w:cs="Arial"/>
                          <w:color w:val="000000"/>
                          <w:sz w:val="16"/>
                          <w:szCs w:val="16"/>
                        </w:rPr>
                      </w:pPr>
                      <w:r w:rsidRPr="00CE352A">
                        <w:rPr>
                          <w:rFonts w:ascii="Arial" w:eastAsia="Times New Roman" w:hAnsi="Arial" w:cs="Arial"/>
                          <w:color w:val="000000"/>
                          <w:sz w:val="16"/>
                          <w:szCs w:val="16"/>
                        </w:rPr>
                        <w:t>John Nicoll</w:t>
                      </w:r>
                    </w:p>
                    <w:p w14:paraId="008DCFF4" w14:textId="77777777" w:rsidR="0009623B" w:rsidRPr="00CE352A" w:rsidRDefault="0009623B" w:rsidP="0009623B">
                      <w:pPr>
                        <w:widowControl/>
                        <w:autoSpaceDE/>
                        <w:autoSpaceDN/>
                        <w:rPr>
                          <w:rFonts w:ascii="Arial" w:eastAsia="Times New Roman" w:hAnsi="Arial" w:cs="Arial"/>
                          <w:color w:val="000000"/>
                          <w:sz w:val="16"/>
                          <w:szCs w:val="16"/>
                        </w:rPr>
                      </w:pPr>
                    </w:p>
                    <w:p w14:paraId="5B6F66EE" w14:textId="77777777" w:rsidR="0009623B" w:rsidRPr="00CE352A" w:rsidRDefault="0009623B" w:rsidP="0009623B">
                      <w:pPr>
                        <w:widowControl/>
                        <w:autoSpaceDE/>
                        <w:autoSpaceDN/>
                        <w:rPr>
                          <w:rFonts w:ascii="Arial" w:eastAsia="Times New Roman" w:hAnsi="Arial" w:cs="Arial"/>
                          <w:color w:val="000000"/>
                          <w:sz w:val="16"/>
                          <w:szCs w:val="16"/>
                        </w:rPr>
                      </w:pPr>
                      <w:r w:rsidRPr="00CE352A">
                        <w:rPr>
                          <w:rFonts w:ascii="Arial" w:eastAsia="Times New Roman" w:hAnsi="Arial" w:cs="Arial"/>
                          <w:color w:val="000000"/>
                          <w:sz w:val="16"/>
                          <w:szCs w:val="16"/>
                        </w:rPr>
                        <w:t xml:space="preserve">Nicoll Public Relations </w:t>
                      </w:r>
                    </w:p>
                    <w:p w14:paraId="5BCCA781" w14:textId="77777777" w:rsidR="0009623B" w:rsidRPr="00CE352A" w:rsidRDefault="0009623B" w:rsidP="0009623B">
                      <w:pPr>
                        <w:widowControl/>
                        <w:autoSpaceDE/>
                        <w:autoSpaceDN/>
                        <w:rPr>
                          <w:rFonts w:ascii="Arial" w:eastAsia="Times New Roman" w:hAnsi="Arial" w:cs="Arial"/>
                          <w:color w:val="000000"/>
                          <w:sz w:val="16"/>
                          <w:szCs w:val="16"/>
                        </w:rPr>
                      </w:pPr>
                      <w:r w:rsidRPr="00CE352A">
                        <w:rPr>
                          <w:rFonts w:ascii="Arial" w:eastAsia="Times New Roman" w:hAnsi="Arial" w:cs="Arial"/>
                          <w:color w:val="000000"/>
                          <w:sz w:val="16"/>
                          <w:szCs w:val="16"/>
                        </w:rPr>
                        <w:t>781-789-6000</w:t>
                      </w:r>
                    </w:p>
                    <w:p w14:paraId="5542EC82" w14:textId="77777777" w:rsidR="0009623B" w:rsidRPr="00CE352A" w:rsidRDefault="0009623B" w:rsidP="0009623B">
                      <w:pPr>
                        <w:widowControl/>
                        <w:autoSpaceDE/>
                        <w:autoSpaceDN/>
                        <w:rPr>
                          <w:rFonts w:ascii="Arial" w:eastAsia="Times New Roman" w:hAnsi="Arial" w:cs="Arial"/>
                          <w:color w:val="000000"/>
                          <w:sz w:val="16"/>
                          <w:szCs w:val="16"/>
                        </w:rPr>
                      </w:pPr>
                      <w:r w:rsidRPr="00CE352A">
                        <w:rPr>
                          <w:rFonts w:ascii="Arial" w:eastAsia="Times New Roman" w:hAnsi="Arial" w:cs="Arial"/>
                          <w:color w:val="000000"/>
                          <w:sz w:val="16"/>
                          <w:szCs w:val="16"/>
                        </w:rPr>
                        <w:t>617-470-9906</w:t>
                      </w:r>
                    </w:p>
                    <w:p w14:paraId="03781F9B" w14:textId="77777777" w:rsidR="0009623B" w:rsidRPr="00CE352A" w:rsidRDefault="00F1076D" w:rsidP="0009623B">
                      <w:pPr>
                        <w:widowControl/>
                        <w:autoSpaceDE/>
                        <w:autoSpaceDN/>
                        <w:rPr>
                          <w:rFonts w:ascii="Arial" w:eastAsia="Times New Roman" w:hAnsi="Arial" w:cs="Arial"/>
                          <w:color w:val="000000"/>
                          <w:sz w:val="16"/>
                          <w:szCs w:val="16"/>
                        </w:rPr>
                      </w:pPr>
                      <w:hyperlink r:id="rId35" w:history="1">
                        <w:r w:rsidR="0009623B" w:rsidRPr="00CE352A">
                          <w:rPr>
                            <w:rStyle w:val="Hyperlink"/>
                            <w:rFonts w:ascii="Arial" w:eastAsia="Times New Roman" w:hAnsi="Arial" w:cs="Arial"/>
                            <w:sz w:val="16"/>
                            <w:szCs w:val="16"/>
                          </w:rPr>
                          <w:t>lucette@nicollpr.com</w:t>
                        </w:r>
                      </w:hyperlink>
                    </w:p>
                    <w:p w14:paraId="326131C2" w14:textId="77777777" w:rsidR="0009623B" w:rsidRPr="00CE352A" w:rsidRDefault="00F1076D" w:rsidP="0009623B">
                      <w:pPr>
                        <w:widowControl/>
                        <w:autoSpaceDE/>
                        <w:autoSpaceDN/>
                        <w:rPr>
                          <w:rFonts w:ascii="Arial" w:eastAsia="Times New Roman" w:hAnsi="Arial" w:cs="Arial"/>
                          <w:color w:val="000000"/>
                          <w:sz w:val="16"/>
                          <w:szCs w:val="16"/>
                        </w:rPr>
                      </w:pPr>
                      <w:hyperlink r:id="rId36" w:history="1">
                        <w:r w:rsidR="0009623B" w:rsidRPr="00CE352A">
                          <w:rPr>
                            <w:rStyle w:val="Hyperlink"/>
                            <w:rFonts w:ascii="Arial" w:eastAsia="Times New Roman" w:hAnsi="Arial" w:cs="Arial"/>
                            <w:sz w:val="16"/>
                            <w:szCs w:val="16"/>
                          </w:rPr>
                          <w:t>john@nicollpr.com</w:t>
                        </w:r>
                      </w:hyperlink>
                    </w:p>
                    <w:p w14:paraId="55BEBF02" w14:textId="77777777" w:rsidR="0009623B" w:rsidRPr="00CE352A" w:rsidRDefault="0009623B" w:rsidP="0009623B">
                      <w:pPr>
                        <w:rPr>
                          <w:rFonts w:ascii="Arial" w:hAnsi="Arial" w:cs="Arial"/>
                          <w:sz w:val="16"/>
                          <w:szCs w:val="16"/>
                        </w:rPr>
                      </w:pPr>
                    </w:p>
                    <w:p w14:paraId="11B2A046" w14:textId="75355A7A" w:rsidR="0009623B" w:rsidRPr="00CE352A" w:rsidRDefault="0009623B" w:rsidP="0009623B">
                      <w:pPr>
                        <w:rPr>
                          <w:rFonts w:ascii="Arial" w:eastAsia="Times New Roman" w:hAnsi="Arial" w:cs="Arial"/>
                          <w:color w:val="000000"/>
                          <w:sz w:val="16"/>
                          <w:szCs w:val="16"/>
                        </w:rPr>
                      </w:pPr>
                      <w:r w:rsidRPr="00CE352A">
                        <w:rPr>
                          <w:rFonts w:ascii="Arial" w:eastAsia="Times New Roman" w:hAnsi="Arial" w:cs="Arial"/>
                          <w:color w:val="000000"/>
                          <w:sz w:val="16"/>
                          <w:szCs w:val="16"/>
                        </w:rPr>
                        <w:t xml:space="preserve">Download high-resolution images, fact sheets, and press release from the Bowers &amp; Wilkins Hub </w:t>
                      </w:r>
                      <w:hyperlink r:id="rId37" w:history="1">
                        <w:r w:rsidRPr="00F1076D">
                          <w:rPr>
                            <w:rStyle w:val="Hyperlink"/>
                            <w:rFonts w:ascii="Arial" w:eastAsia="Times New Roman" w:hAnsi="Arial" w:cs="Arial"/>
                            <w:sz w:val="16"/>
                            <w:szCs w:val="16"/>
                          </w:rPr>
                          <w:t>here</w:t>
                        </w:r>
                      </w:hyperlink>
                      <w:r w:rsidRPr="00CE352A">
                        <w:rPr>
                          <w:rFonts w:ascii="Arial" w:eastAsia="Times New Roman" w:hAnsi="Arial" w:cs="Arial"/>
                          <w:color w:val="000000"/>
                          <w:sz w:val="16"/>
                          <w:szCs w:val="16"/>
                        </w:rPr>
                        <w:t>.</w:t>
                      </w:r>
                    </w:p>
                    <w:p w14:paraId="071C26BE" w14:textId="77777777" w:rsidR="00C2147E" w:rsidRDefault="00C2147E"/>
                  </w:txbxContent>
                </v:textbox>
              </v:shape>
            </w:pict>
          </mc:Fallback>
        </mc:AlternateContent>
      </w:r>
      <w:r w:rsidR="005D6D5D" w:rsidRPr="005D6D5D">
        <w:rPr>
          <w:rFonts w:ascii="Arial" w:hAnsi="Arial" w:cs="Arial"/>
          <w:b/>
          <w:color w:val="231F20"/>
          <w:sz w:val="16"/>
        </w:rPr>
        <w:t xml:space="preserve">600 Series Anniversary Edition Theatre </w:t>
      </w:r>
      <w:r w:rsidR="005D6D5D" w:rsidRPr="005D6D5D">
        <w:rPr>
          <w:rFonts w:ascii="Arial" w:hAnsi="Arial" w:cs="Arial"/>
          <w:color w:val="231F20"/>
          <w:sz w:val="16"/>
        </w:rPr>
        <w:t xml:space="preserve">– </w:t>
      </w:r>
      <w:r w:rsidR="00786226">
        <w:rPr>
          <w:rFonts w:ascii="Arial" w:hAnsi="Arial" w:cs="Arial"/>
          <w:color w:val="231F20"/>
          <w:sz w:val="16"/>
        </w:rPr>
        <w:t>$4,299.94 (USD)</w:t>
      </w:r>
    </w:p>
    <w:p w14:paraId="178F5485" w14:textId="5E6E54B7" w:rsidR="004036D0" w:rsidRPr="005D6D5D" w:rsidRDefault="005D6D5D">
      <w:pPr>
        <w:pStyle w:val="BodyText"/>
        <w:spacing w:before="31" w:line="278" w:lineRule="auto"/>
        <w:ind w:left="2629" w:right="465" w:firstLine="4"/>
        <w:rPr>
          <w:rFonts w:ascii="Arial" w:hAnsi="Arial" w:cs="Arial"/>
        </w:rPr>
      </w:pPr>
      <w:r w:rsidRPr="005D6D5D">
        <w:rPr>
          <w:rFonts w:ascii="Arial" w:hAnsi="Arial" w:cs="Arial"/>
          <w:color w:val="231F20"/>
        </w:rPr>
        <w:t>5.1 speaker package featuring 603 S2, 607 S2, HTM6 S2 Anniversary Edition plus the ASW610 active subwoofer.</w:t>
      </w:r>
    </w:p>
    <w:p w14:paraId="70AA3A78" w14:textId="4438FE80" w:rsidR="004036D0" w:rsidRPr="005D6D5D" w:rsidRDefault="004036D0">
      <w:pPr>
        <w:pStyle w:val="BodyText"/>
        <w:spacing w:before="6"/>
        <w:rPr>
          <w:rFonts w:ascii="Arial" w:hAnsi="Arial" w:cs="Arial"/>
          <w:sz w:val="14"/>
        </w:rPr>
      </w:pPr>
    </w:p>
    <w:p w14:paraId="4D920AB9" w14:textId="41B4B8FA" w:rsidR="004036D0" w:rsidRPr="005D6D5D" w:rsidRDefault="005D6D5D">
      <w:pPr>
        <w:pStyle w:val="BodyText"/>
        <w:ind w:left="2636"/>
        <w:rPr>
          <w:rFonts w:ascii="Arial" w:hAnsi="Arial" w:cs="Arial"/>
        </w:rPr>
      </w:pPr>
      <w:r w:rsidRPr="005D6D5D">
        <w:rPr>
          <w:rFonts w:ascii="Arial" w:hAnsi="Arial" w:cs="Arial"/>
          <w:color w:val="231F20"/>
        </w:rPr>
        <w:t xml:space="preserve">For more information about the new 600 Series Anniversary Edition, please visit </w:t>
      </w:r>
      <w:hyperlink r:id="rId38" w:history="1">
        <w:r w:rsidRPr="008675A1">
          <w:rPr>
            <w:rStyle w:val="Hyperlink"/>
            <w:rFonts w:ascii="Arial" w:hAnsi="Arial" w:cs="Arial"/>
          </w:rPr>
          <w:t>bowerswilkins.com</w:t>
        </w:r>
      </w:hyperlink>
      <w:r w:rsidRPr="005D6D5D">
        <w:rPr>
          <w:rFonts w:ascii="Arial" w:hAnsi="Arial" w:cs="Arial"/>
          <w:color w:val="231F20"/>
        </w:rPr>
        <w:t>.</w:t>
      </w:r>
    </w:p>
    <w:p w14:paraId="76B2423B" w14:textId="0C85D82D" w:rsidR="004036D0" w:rsidRPr="005D6D5D" w:rsidRDefault="004036D0">
      <w:pPr>
        <w:pStyle w:val="BodyText"/>
        <w:spacing w:before="11"/>
        <w:rPr>
          <w:rFonts w:ascii="Arial" w:hAnsi="Arial" w:cs="Arial"/>
        </w:rPr>
      </w:pPr>
    </w:p>
    <w:p w14:paraId="2FA3C845" w14:textId="77777777" w:rsidR="004036D0" w:rsidRPr="005D6D5D" w:rsidRDefault="005D6D5D">
      <w:pPr>
        <w:ind w:left="2626"/>
        <w:rPr>
          <w:rFonts w:ascii="Arial" w:hAnsi="Arial" w:cs="Arial"/>
          <w:b/>
          <w:sz w:val="16"/>
        </w:rPr>
      </w:pPr>
      <w:r w:rsidRPr="005D6D5D">
        <w:rPr>
          <w:rFonts w:ascii="Arial" w:hAnsi="Arial" w:cs="Arial"/>
          <w:b/>
          <w:color w:val="231F20"/>
          <w:sz w:val="16"/>
        </w:rPr>
        <w:t>About Bowers &amp; Wilkins</w:t>
      </w:r>
    </w:p>
    <w:p w14:paraId="3946DC34" w14:textId="3D49EBF4" w:rsidR="004036D0" w:rsidRPr="005D6D5D" w:rsidRDefault="005D6D5D">
      <w:pPr>
        <w:pStyle w:val="BodyText"/>
        <w:spacing w:before="30" w:line="278" w:lineRule="auto"/>
        <w:ind w:left="2628" w:right="266" w:firstLine="8"/>
        <w:rPr>
          <w:rFonts w:ascii="Arial" w:hAnsi="Arial" w:cs="Arial"/>
        </w:rPr>
      </w:pPr>
      <w:r w:rsidRPr="005D6D5D">
        <w:rPr>
          <w:rFonts w:ascii="Arial" w:hAnsi="Arial" w:cs="Arial"/>
          <w:color w:val="231F20"/>
          <w:spacing w:val="2"/>
        </w:rPr>
        <w:t xml:space="preserve">Bowers </w:t>
      </w:r>
      <w:r w:rsidRPr="005D6D5D">
        <w:rPr>
          <w:rFonts w:ascii="Arial" w:hAnsi="Arial" w:cs="Arial"/>
          <w:color w:val="231F20"/>
        </w:rPr>
        <w:t xml:space="preserve">&amp; </w:t>
      </w:r>
      <w:r w:rsidRPr="005D6D5D">
        <w:rPr>
          <w:rFonts w:ascii="Arial" w:hAnsi="Arial" w:cs="Arial"/>
          <w:color w:val="231F20"/>
          <w:spacing w:val="3"/>
        </w:rPr>
        <w:t xml:space="preserve">Wilkins, </w:t>
      </w:r>
      <w:r w:rsidRPr="005D6D5D">
        <w:rPr>
          <w:rFonts w:ascii="Arial" w:hAnsi="Arial" w:cs="Arial"/>
          <w:color w:val="231F20"/>
          <w:spacing w:val="2"/>
        </w:rPr>
        <w:t xml:space="preserve">founded </w:t>
      </w:r>
      <w:r w:rsidRPr="005D6D5D">
        <w:rPr>
          <w:rFonts w:ascii="Arial" w:hAnsi="Arial" w:cs="Arial"/>
          <w:color w:val="231F20"/>
        </w:rPr>
        <w:t xml:space="preserve">in the UK in </w:t>
      </w:r>
      <w:r w:rsidRPr="005D6D5D">
        <w:rPr>
          <w:rFonts w:ascii="Arial" w:hAnsi="Arial" w:cs="Arial"/>
          <w:color w:val="231F20"/>
          <w:spacing w:val="2"/>
        </w:rPr>
        <w:t xml:space="preserve">1966, </w:t>
      </w:r>
      <w:r w:rsidRPr="005D6D5D">
        <w:rPr>
          <w:rFonts w:ascii="Arial" w:hAnsi="Arial" w:cs="Arial"/>
          <w:color w:val="231F20"/>
        </w:rPr>
        <w:t xml:space="preserve">has </w:t>
      </w:r>
      <w:r w:rsidRPr="005D6D5D">
        <w:rPr>
          <w:rFonts w:ascii="Arial" w:hAnsi="Arial" w:cs="Arial"/>
          <w:color w:val="231F20"/>
          <w:spacing w:val="2"/>
        </w:rPr>
        <w:t xml:space="preserve">been </w:t>
      </w:r>
      <w:r w:rsidRPr="005D6D5D">
        <w:rPr>
          <w:rFonts w:ascii="Arial" w:hAnsi="Arial" w:cs="Arial"/>
          <w:color w:val="231F20"/>
        </w:rPr>
        <w:t xml:space="preserve">at the forefront of </w:t>
      </w:r>
      <w:r w:rsidRPr="005D6D5D">
        <w:rPr>
          <w:rFonts w:ascii="Arial" w:hAnsi="Arial" w:cs="Arial"/>
          <w:color w:val="231F20"/>
          <w:spacing w:val="2"/>
        </w:rPr>
        <w:t xml:space="preserve">high-performance audio </w:t>
      </w:r>
      <w:r w:rsidRPr="005D6D5D">
        <w:rPr>
          <w:rFonts w:ascii="Arial" w:hAnsi="Arial" w:cs="Arial"/>
          <w:color w:val="231F20"/>
        </w:rPr>
        <w:t xml:space="preserve">for more </w:t>
      </w:r>
      <w:r w:rsidRPr="005D6D5D">
        <w:rPr>
          <w:rFonts w:ascii="Arial" w:hAnsi="Arial" w:cs="Arial"/>
          <w:color w:val="231F20"/>
          <w:spacing w:val="2"/>
        </w:rPr>
        <w:t xml:space="preserve">than </w:t>
      </w:r>
      <w:r w:rsidRPr="005D6D5D">
        <w:rPr>
          <w:rFonts w:ascii="Arial" w:hAnsi="Arial" w:cs="Arial"/>
          <w:color w:val="231F20"/>
        </w:rPr>
        <w:t xml:space="preserve">50 </w:t>
      </w:r>
      <w:r w:rsidRPr="005D6D5D">
        <w:rPr>
          <w:rFonts w:ascii="Arial" w:hAnsi="Arial" w:cs="Arial"/>
          <w:color w:val="231F20"/>
          <w:spacing w:val="2"/>
        </w:rPr>
        <w:t xml:space="preserve">years. Bowers </w:t>
      </w:r>
      <w:r w:rsidRPr="005D6D5D">
        <w:rPr>
          <w:rFonts w:ascii="Arial" w:hAnsi="Arial" w:cs="Arial"/>
          <w:color w:val="231F20"/>
        </w:rPr>
        <w:t xml:space="preserve">&amp; </w:t>
      </w:r>
      <w:r w:rsidRPr="005D6D5D">
        <w:rPr>
          <w:rFonts w:ascii="Arial" w:hAnsi="Arial" w:cs="Arial"/>
          <w:color w:val="231F20"/>
          <w:spacing w:val="3"/>
        </w:rPr>
        <w:t xml:space="preserve">Wilkins </w:t>
      </w:r>
      <w:r w:rsidRPr="005D6D5D">
        <w:rPr>
          <w:rFonts w:ascii="Arial" w:hAnsi="Arial" w:cs="Arial"/>
          <w:color w:val="231F20"/>
          <w:spacing w:val="2"/>
        </w:rPr>
        <w:t xml:space="preserve">designs </w:t>
      </w:r>
      <w:r w:rsidRPr="005D6D5D">
        <w:rPr>
          <w:rFonts w:ascii="Arial" w:hAnsi="Arial" w:cs="Arial"/>
          <w:color w:val="231F20"/>
        </w:rPr>
        <w:t xml:space="preserve">and </w:t>
      </w:r>
      <w:r w:rsidRPr="005D6D5D">
        <w:rPr>
          <w:rFonts w:ascii="Arial" w:hAnsi="Arial" w:cs="Arial"/>
          <w:color w:val="231F20"/>
          <w:spacing w:val="2"/>
        </w:rPr>
        <w:t xml:space="preserve">manufactures precision home speakers, headphones, </w:t>
      </w:r>
      <w:r w:rsidRPr="005D6D5D">
        <w:rPr>
          <w:rFonts w:ascii="Arial" w:hAnsi="Arial" w:cs="Arial"/>
          <w:color w:val="231F20"/>
          <w:spacing w:val="3"/>
        </w:rPr>
        <w:t xml:space="preserve">custom </w:t>
      </w:r>
      <w:r w:rsidRPr="005D6D5D">
        <w:rPr>
          <w:rFonts w:ascii="Arial" w:hAnsi="Arial" w:cs="Arial"/>
          <w:color w:val="231F20"/>
          <w:spacing w:val="2"/>
        </w:rPr>
        <w:t xml:space="preserve">installation </w:t>
      </w:r>
      <w:r w:rsidRPr="005D6D5D">
        <w:rPr>
          <w:rFonts w:ascii="Arial" w:hAnsi="Arial" w:cs="Arial"/>
          <w:color w:val="231F20"/>
        </w:rPr>
        <w:t xml:space="preserve">and </w:t>
      </w:r>
      <w:r w:rsidRPr="005D6D5D">
        <w:rPr>
          <w:rFonts w:ascii="Arial" w:hAnsi="Arial" w:cs="Arial"/>
          <w:color w:val="231F20"/>
          <w:spacing w:val="2"/>
        </w:rPr>
        <w:t xml:space="preserve">performance </w:t>
      </w:r>
      <w:r w:rsidRPr="005D6D5D">
        <w:rPr>
          <w:rFonts w:ascii="Arial" w:hAnsi="Arial" w:cs="Arial"/>
          <w:color w:val="231F20"/>
        </w:rPr>
        <w:t xml:space="preserve">car </w:t>
      </w:r>
      <w:r w:rsidRPr="005D6D5D">
        <w:rPr>
          <w:rFonts w:ascii="Arial" w:hAnsi="Arial" w:cs="Arial"/>
          <w:color w:val="231F20"/>
          <w:spacing w:val="2"/>
        </w:rPr>
        <w:t xml:space="preserve">audio products that </w:t>
      </w:r>
      <w:r w:rsidRPr="005D6D5D">
        <w:rPr>
          <w:rFonts w:ascii="Arial" w:hAnsi="Arial" w:cs="Arial"/>
          <w:color w:val="231F20"/>
        </w:rPr>
        <w:t xml:space="preserve">set new </w:t>
      </w:r>
      <w:r w:rsidRPr="005D6D5D">
        <w:rPr>
          <w:rFonts w:ascii="Arial" w:hAnsi="Arial" w:cs="Arial"/>
          <w:color w:val="231F20"/>
          <w:spacing w:val="2"/>
        </w:rPr>
        <w:t xml:space="preserve">standards </w:t>
      </w:r>
      <w:r w:rsidRPr="005D6D5D">
        <w:rPr>
          <w:rFonts w:ascii="Arial" w:hAnsi="Arial" w:cs="Arial"/>
          <w:color w:val="231F20"/>
        </w:rPr>
        <w:t xml:space="preserve">for </w:t>
      </w:r>
      <w:r w:rsidRPr="005D6D5D">
        <w:rPr>
          <w:rFonts w:ascii="Arial" w:hAnsi="Arial" w:cs="Arial"/>
          <w:color w:val="231F20"/>
          <w:spacing w:val="2"/>
        </w:rPr>
        <w:t xml:space="preserve">innovation </w:t>
      </w:r>
      <w:r w:rsidRPr="005D6D5D">
        <w:rPr>
          <w:rFonts w:ascii="Arial" w:hAnsi="Arial" w:cs="Arial"/>
          <w:color w:val="231F20"/>
        </w:rPr>
        <w:t xml:space="preserve">and </w:t>
      </w:r>
      <w:r w:rsidRPr="005D6D5D">
        <w:rPr>
          <w:rFonts w:ascii="Arial" w:hAnsi="Arial" w:cs="Arial"/>
          <w:color w:val="231F20"/>
          <w:spacing w:val="2"/>
        </w:rPr>
        <w:t xml:space="preserve">sound </w:t>
      </w:r>
      <w:r w:rsidRPr="005D6D5D">
        <w:rPr>
          <w:rFonts w:ascii="Arial" w:hAnsi="Arial" w:cs="Arial"/>
          <w:color w:val="231F20"/>
          <w:spacing w:val="3"/>
        </w:rPr>
        <w:t xml:space="preserve">quality, earning </w:t>
      </w:r>
      <w:r w:rsidRPr="005D6D5D">
        <w:rPr>
          <w:rFonts w:ascii="Arial" w:hAnsi="Arial" w:cs="Arial"/>
          <w:color w:val="231F20"/>
          <w:spacing w:val="2"/>
        </w:rPr>
        <w:t xml:space="preserve">countless </w:t>
      </w:r>
      <w:r w:rsidRPr="005D6D5D">
        <w:rPr>
          <w:rFonts w:ascii="Arial" w:hAnsi="Arial" w:cs="Arial"/>
          <w:color w:val="231F20"/>
        </w:rPr>
        <w:t xml:space="preserve">awards and </w:t>
      </w:r>
      <w:r w:rsidRPr="005D6D5D">
        <w:rPr>
          <w:rFonts w:ascii="Arial" w:hAnsi="Arial" w:cs="Arial"/>
          <w:color w:val="231F20"/>
          <w:spacing w:val="2"/>
        </w:rPr>
        <w:t xml:space="preserve">accolades </w:t>
      </w:r>
      <w:r w:rsidRPr="005D6D5D">
        <w:rPr>
          <w:rFonts w:ascii="Arial" w:hAnsi="Arial" w:cs="Arial"/>
          <w:color w:val="231F20"/>
        </w:rPr>
        <w:t xml:space="preserve">from the world’s </w:t>
      </w:r>
      <w:r w:rsidRPr="005D6D5D">
        <w:rPr>
          <w:rFonts w:ascii="Arial" w:hAnsi="Arial" w:cs="Arial"/>
          <w:color w:val="231F20"/>
          <w:spacing w:val="2"/>
        </w:rPr>
        <w:t xml:space="preserve">leading </w:t>
      </w:r>
      <w:r w:rsidRPr="005D6D5D">
        <w:rPr>
          <w:rFonts w:ascii="Arial" w:hAnsi="Arial" w:cs="Arial"/>
          <w:color w:val="231F20"/>
        </w:rPr>
        <w:t xml:space="preserve">recording </w:t>
      </w:r>
      <w:r w:rsidRPr="005D6D5D">
        <w:rPr>
          <w:rFonts w:ascii="Arial" w:hAnsi="Arial" w:cs="Arial"/>
          <w:color w:val="231F20"/>
          <w:spacing w:val="2"/>
        </w:rPr>
        <w:t xml:space="preserve">studios </w:t>
      </w:r>
      <w:r w:rsidRPr="005D6D5D">
        <w:rPr>
          <w:rFonts w:ascii="Arial" w:hAnsi="Arial" w:cs="Arial"/>
          <w:color w:val="231F20"/>
        </w:rPr>
        <w:t xml:space="preserve">and </w:t>
      </w:r>
      <w:r w:rsidRPr="005D6D5D">
        <w:rPr>
          <w:rFonts w:ascii="Arial" w:hAnsi="Arial" w:cs="Arial"/>
          <w:color w:val="231F20"/>
          <w:spacing w:val="2"/>
        </w:rPr>
        <w:t xml:space="preserve">musicians. </w:t>
      </w:r>
      <w:r w:rsidRPr="005D6D5D">
        <w:rPr>
          <w:rFonts w:ascii="Arial" w:hAnsi="Arial" w:cs="Arial"/>
          <w:color w:val="231F20"/>
          <w:spacing w:val="3"/>
        </w:rPr>
        <w:t>Bowers</w:t>
      </w:r>
      <w:r>
        <w:rPr>
          <w:rFonts w:ascii="Arial" w:hAnsi="Arial" w:cs="Arial"/>
          <w:color w:val="231F20"/>
          <w:spacing w:val="3"/>
        </w:rPr>
        <w:t xml:space="preserve"> </w:t>
      </w:r>
      <w:r w:rsidRPr="005D6D5D">
        <w:rPr>
          <w:rFonts w:ascii="Arial" w:hAnsi="Arial" w:cs="Arial"/>
          <w:color w:val="231F20"/>
        </w:rPr>
        <w:t xml:space="preserve">&amp; </w:t>
      </w:r>
      <w:r w:rsidRPr="005D6D5D">
        <w:rPr>
          <w:rFonts w:ascii="Arial" w:hAnsi="Arial" w:cs="Arial"/>
          <w:color w:val="231F20"/>
          <w:spacing w:val="3"/>
        </w:rPr>
        <w:t xml:space="preserve">Wilkins’ </w:t>
      </w:r>
      <w:r w:rsidRPr="005D6D5D">
        <w:rPr>
          <w:rFonts w:ascii="Arial" w:hAnsi="Arial" w:cs="Arial"/>
          <w:color w:val="231F20"/>
          <w:spacing w:val="2"/>
        </w:rPr>
        <w:t xml:space="preserve">reputation </w:t>
      </w:r>
      <w:r w:rsidRPr="005D6D5D">
        <w:rPr>
          <w:rFonts w:ascii="Arial" w:hAnsi="Arial" w:cs="Arial"/>
          <w:color w:val="231F20"/>
        </w:rPr>
        <w:t xml:space="preserve">is </w:t>
      </w:r>
      <w:r w:rsidRPr="005D6D5D">
        <w:rPr>
          <w:rFonts w:ascii="Arial" w:hAnsi="Arial" w:cs="Arial"/>
          <w:color w:val="231F20"/>
          <w:spacing w:val="2"/>
        </w:rPr>
        <w:t xml:space="preserve">based </w:t>
      </w:r>
      <w:r w:rsidRPr="005D6D5D">
        <w:rPr>
          <w:rFonts w:ascii="Arial" w:hAnsi="Arial" w:cs="Arial"/>
          <w:color w:val="231F20"/>
        </w:rPr>
        <w:t xml:space="preserve">on the </w:t>
      </w:r>
      <w:r w:rsidRPr="005D6D5D">
        <w:rPr>
          <w:rFonts w:ascii="Arial" w:hAnsi="Arial" w:cs="Arial"/>
          <w:color w:val="231F20"/>
          <w:spacing w:val="2"/>
        </w:rPr>
        <w:t xml:space="preserve">unwavering pursuit </w:t>
      </w:r>
      <w:r w:rsidRPr="005D6D5D">
        <w:rPr>
          <w:rFonts w:ascii="Arial" w:hAnsi="Arial" w:cs="Arial"/>
          <w:color w:val="231F20"/>
        </w:rPr>
        <w:t xml:space="preserve">of the </w:t>
      </w:r>
      <w:r w:rsidRPr="005D6D5D">
        <w:rPr>
          <w:rFonts w:ascii="Arial" w:hAnsi="Arial" w:cs="Arial"/>
          <w:color w:val="231F20"/>
          <w:spacing w:val="2"/>
        </w:rPr>
        <w:t xml:space="preserve">best possible sound </w:t>
      </w:r>
      <w:r w:rsidRPr="005D6D5D">
        <w:rPr>
          <w:rFonts w:ascii="Arial" w:hAnsi="Arial" w:cs="Arial"/>
          <w:color w:val="231F20"/>
        </w:rPr>
        <w:t xml:space="preserve">and an </w:t>
      </w:r>
      <w:r w:rsidRPr="005D6D5D">
        <w:rPr>
          <w:rFonts w:ascii="Arial" w:hAnsi="Arial" w:cs="Arial"/>
          <w:color w:val="231F20"/>
          <w:spacing w:val="3"/>
        </w:rPr>
        <w:t xml:space="preserve">unsurpassable </w:t>
      </w:r>
      <w:r w:rsidRPr="005D6D5D">
        <w:rPr>
          <w:rFonts w:ascii="Arial" w:hAnsi="Arial" w:cs="Arial"/>
          <w:color w:val="231F20"/>
          <w:spacing w:val="2"/>
        </w:rPr>
        <w:t xml:space="preserve">music listening experience. </w:t>
      </w:r>
      <w:r w:rsidRPr="005D6D5D">
        <w:rPr>
          <w:rFonts w:ascii="Arial" w:hAnsi="Arial" w:cs="Arial"/>
          <w:color w:val="231F20"/>
          <w:spacing w:val="3"/>
        </w:rPr>
        <w:t xml:space="preserve">Learn </w:t>
      </w:r>
      <w:r w:rsidRPr="005D6D5D">
        <w:rPr>
          <w:rFonts w:ascii="Arial" w:hAnsi="Arial" w:cs="Arial"/>
          <w:color w:val="231F20"/>
        </w:rPr>
        <w:t>more at</w:t>
      </w:r>
      <w:r w:rsidRPr="005D6D5D">
        <w:rPr>
          <w:rFonts w:ascii="Arial" w:hAnsi="Arial" w:cs="Arial"/>
          <w:color w:val="231F20"/>
          <w:spacing w:val="30"/>
        </w:rPr>
        <w:t xml:space="preserve"> </w:t>
      </w:r>
      <w:hyperlink r:id="rId39" w:history="1">
        <w:r w:rsidRPr="008675A1">
          <w:rPr>
            <w:rStyle w:val="Hyperlink"/>
            <w:rFonts w:ascii="Arial" w:hAnsi="Arial" w:cs="Arial"/>
            <w:spacing w:val="3"/>
          </w:rPr>
          <w:t>bowerswilkins.com</w:t>
        </w:r>
      </w:hyperlink>
      <w:r w:rsidRPr="005D6D5D">
        <w:rPr>
          <w:rFonts w:ascii="Arial" w:hAnsi="Arial" w:cs="Arial"/>
          <w:color w:val="231F20"/>
          <w:spacing w:val="3"/>
        </w:rPr>
        <w:t>.</w:t>
      </w:r>
    </w:p>
    <w:p w14:paraId="7DA677CA" w14:textId="6E6CB373" w:rsidR="004036D0" w:rsidRDefault="004036D0">
      <w:pPr>
        <w:pStyle w:val="BodyText"/>
        <w:rPr>
          <w:rFonts w:ascii="Arial" w:hAnsi="Arial" w:cs="Arial"/>
          <w:sz w:val="20"/>
        </w:rPr>
      </w:pPr>
    </w:p>
    <w:p w14:paraId="5B2D27C8" w14:textId="6E5BF7CC" w:rsidR="00CE352A" w:rsidRDefault="00CE352A">
      <w:pPr>
        <w:pStyle w:val="BodyText"/>
        <w:rPr>
          <w:rFonts w:ascii="Arial" w:hAnsi="Arial" w:cs="Arial"/>
          <w:sz w:val="20"/>
        </w:rPr>
      </w:pPr>
    </w:p>
    <w:p w14:paraId="593E4CA3" w14:textId="77777777" w:rsidR="00CE352A" w:rsidRPr="005D6D5D" w:rsidRDefault="00CE352A">
      <w:pPr>
        <w:pStyle w:val="BodyText"/>
        <w:rPr>
          <w:rFonts w:ascii="Arial" w:hAnsi="Arial" w:cs="Arial"/>
          <w:sz w:val="20"/>
        </w:rPr>
      </w:pPr>
    </w:p>
    <w:p w14:paraId="1BDDE6FF" w14:textId="54CF0807" w:rsidR="004036D0" w:rsidRPr="0009623B" w:rsidRDefault="005D6D5D" w:rsidP="0009623B">
      <w:pPr>
        <w:spacing w:before="1"/>
        <w:rPr>
          <w:rFonts w:ascii="Arial" w:hAnsi="Arial" w:cs="Arial"/>
          <w:sz w:val="12"/>
        </w:rPr>
      </w:pPr>
      <w:r w:rsidRPr="005D6D5D">
        <w:rPr>
          <w:rFonts w:ascii="Arial" w:hAnsi="Arial" w:cs="Arial"/>
          <w:noProof/>
        </w:rPr>
        <w:drawing>
          <wp:anchor distT="0" distB="0" distL="0" distR="0" simplePos="0" relativeHeight="251653632" behindDoc="0" locked="0" layoutInCell="1" allowOverlap="1" wp14:anchorId="16D63BB6" wp14:editId="33BD77BB">
            <wp:simplePos x="0" y="0"/>
            <wp:positionH relativeFrom="page">
              <wp:posOffset>3610202</wp:posOffset>
            </wp:positionH>
            <wp:positionV relativeFrom="paragraph">
              <wp:posOffset>3325</wp:posOffset>
            </wp:positionV>
            <wp:extent cx="484288" cy="1547688"/>
            <wp:effectExtent l="0" t="0" r="0" b="0"/>
            <wp:wrapNone/>
            <wp:docPr id="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jpeg"/>
                    <pic:cNvPicPr/>
                  </pic:nvPicPr>
                  <pic:blipFill>
                    <a:blip r:embed="rId40" cstate="print"/>
                    <a:stretch>
                      <a:fillRect/>
                    </a:stretch>
                  </pic:blipFill>
                  <pic:spPr>
                    <a:xfrm>
                      <a:off x="0" y="0"/>
                      <a:ext cx="484288" cy="1547688"/>
                    </a:xfrm>
                    <a:prstGeom prst="rect">
                      <a:avLst/>
                    </a:prstGeom>
                  </pic:spPr>
                </pic:pic>
              </a:graphicData>
            </a:graphic>
          </wp:anchor>
        </w:drawing>
      </w:r>
      <w:r w:rsidRPr="005D6D5D">
        <w:rPr>
          <w:rFonts w:ascii="Arial" w:hAnsi="Arial" w:cs="Arial"/>
          <w:noProof/>
        </w:rPr>
        <w:drawing>
          <wp:anchor distT="0" distB="0" distL="0" distR="0" simplePos="0" relativeHeight="251654656" behindDoc="0" locked="0" layoutInCell="1" allowOverlap="1" wp14:anchorId="06A706C5" wp14:editId="50BB7221">
            <wp:simplePos x="0" y="0"/>
            <wp:positionH relativeFrom="page">
              <wp:posOffset>4583275</wp:posOffset>
            </wp:positionH>
            <wp:positionV relativeFrom="paragraph">
              <wp:posOffset>-10616</wp:posOffset>
            </wp:positionV>
            <wp:extent cx="409853" cy="1467892"/>
            <wp:effectExtent l="0" t="0" r="0" b="0"/>
            <wp:wrapNone/>
            <wp:docPr id="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jpeg"/>
                    <pic:cNvPicPr/>
                  </pic:nvPicPr>
                  <pic:blipFill>
                    <a:blip r:embed="rId41" cstate="print"/>
                    <a:stretch>
                      <a:fillRect/>
                    </a:stretch>
                  </pic:blipFill>
                  <pic:spPr>
                    <a:xfrm>
                      <a:off x="0" y="0"/>
                      <a:ext cx="409853" cy="1467892"/>
                    </a:xfrm>
                    <a:prstGeom prst="rect">
                      <a:avLst/>
                    </a:prstGeom>
                  </pic:spPr>
                </pic:pic>
              </a:graphicData>
            </a:graphic>
          </wp:anchor>
        </w:drawing>
      </w:r>
      <w:r w:rsidRPr="005D6D5D">
        <w:rPr>
          <w:rFonts w:ascii="Arial" w:hAnsi="Arial" w:cs="Arial"/>
          <w:noProof/>
        </w:rPr>
        <w:drawing>
          <wp:anchor distT="0" distB="0" distL="0" distR="0" simplePos="0" relativeHeight="251655680" behindDoc="0" locked="0" layoutInCell="1" allowOverlap="1" wp14:anchorId="42164F87" wp14:editId="6CF5CB54">
            <wp:simplePos x="0" y="0"/>
            <wp:positionH relativeFrom="page">
              <wp:posOffset>5497446</wp:posOffset>
            </wp:positionH>
            <wp:positionV relativeFrom="paragraph">
              <wp:posOffset>21631</wp:posOffset>
            </wp:positionV>
            <wp:extent cx="409574" cy="1462357"/>
            <wp:effectExtent l="0" t="0" r="0" b="0"/>
            <wp:wrapNone/>
            <wp:docPr id="1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jpeg"/>
                    <pic:cNvPicPr/>
                  </pic:nvPicPr>
                  <pic:blipFill>
                    <a:blip r:embed="rId42" cstate="print"/>
                    <a:stretch>
                      <a:fillRect/>
                    </a:stretch>
                  </pic:blipFill>
                  <pic:spPr>
                    <a:xfrm>
                      <a:off x="0" y="0"/>
                      <a:ext cx="409574" cy="1462357"/>
                    </a:xfrm>
                    <a:prstGeom prst="rect">
                      <a:avLst/>
                    </a:prstGeom>
                  </pic:spPr>
                </pic:pic>
              </a:graphicData>
            </a:graphic>
          </wp:anchor>
        </w:drawing>
      </w:r>
    </w:p>
    <w:p w14:paraId="2AF37BDC" w14:textId="72D16C16" w:rsidR="004036D0" w:rsidRPr="005D6D5D" w:rsidRDefault="005D6D5D">
      <w:pPr>
        <w:spacing w:before="2" w:line="244" w:lineRule="auto"/>
        <w:ind w:left="100" w:right="8776"/>
        <w:rPr>
          <w:rFonts w:ascii="Arial" w:hAnsi="Arial" w:cs="Arial"/>
          <w:sz w:val="12"/>
        </w:rPr>
      </w:pPr>
      <w:r w:rsidRPr="005D6D5D">
        <w:rPr>
          <w:rFonts w:ascii="Arial" w:hAnsi="Arial" w:cs="Arial"/>
          <w:color w:val="231F20"/>
          <w:sz w:val="12"/>
        </w:rPr>
        <w:t>Director of Product Marketing &amp; Communication</w:t>
      </w:r>
    </w:p>
    <w:p w14:paraId="59E37BBD" w14:textId="77777777" w:rsidR="004036D0" w:rsidRPr="005D6D5D" w:rsidRDefault="005D6D5D">
      <w:pPr>
        <w:spacing w:line="141" w:lineRule="exact"/>
        <w:ind w:left="100"/>
        <w:rPr>
          <w:rFonts w:ascii="Arial" w:hAnsi="Arial" w:cs="Arial"/>
          <w:sz w:val="12"/>
        </w:rPr>
      </w:pPr>
      <w:r w:rsidRPr="005D6D5D">
        <w:rPr>
          <w:rFonts w:ascii="Arial" w:hAnsi="Arial" w:cs="Arial"/>
          <w:color w:val="231F20"/>
          <w:sz w:val="12"/>
        </w:rPr>
        <w:t>+44 (0) 7590 735140</w:t>
      </w:r>
    </w:p>
    <w:p w14:paraId="070EF32E" w14:textId="77777777" w:rsidR="004036D0" w:rsidRPr="005D6D5D" w:rsidRDefault="00F1076D">
      <w:pPr>
        <w:spacing w:before="2"/>
        <w:ind w:left="100"/>
        <w:rPr>
          <w:rFonts w:ascii="Arial" w:hAnsi="Arial" w:cs="Arial"/>
          <w:sz w:val="12"/>
        </w:rPr>
      </w:pPr>
      <w:hyperlink r:id="rId43">
        <w:r w:rsidR="005D6D5D" w:rsidRPr="005D6D5D">
          <w:rPr>
            <w:rFonts w:ascii="Arial" w:hAnsi="Arial" w:cs="Arial"/>
            <w:color w:val="231F20"/>
            <w:sz w:val="12"/>
          </w:rPr>
          <w:t>andy.kerr@bowerswilkins.com</w:t>
        </w:r>
      </w:hyperlink>
    </w:p>
    <w:p w14:paraId="6393E64E" w14:textId="77777777" w:rsidR="004036D0" w:rsidRPr="005D6D5D" w:rsidRDefault="004036D0">
      <w:pPr>
        <w:pStyle w:val="BodyText"/>
        <w:spacing w:before="4"/>
        <w:rPr>
          <w:rFonts w:ascii="Arial" w:hAnsi="Arial" w:cs="Arial"/>
          <w:sz w:val="12"/>
        </w:rPr>
      </w:pPr>
    </w:p>
    <w:p w14:paraId="3BF719D3" w14:textId="77777777" w:rsidR="004036D0" w:rsidRPr="005D6D5D" w:rsidRDefault="005D6D5D">
      <w:pPr>
        <w:ind w:left="100"/>
        <w:rPr>
          <w:rFonts w:ascii="Arial" w:hAnsi="Arial" w:cs="Arial"/>
          <w:b/>
          <w:sz w:val="12"/>
        </w:rPr>
      </w:pPr>
      <w:r w:rsidRPr="005D6D5D">
        <w:rPr>
          <w:rFonts w:ascii="Arial" w:hAnsi="Arial" w:cs="Arial"/>
          <w:b/>
          <w:color w:val="231F20"/>
          <w:sz w:val="12"/>
        </w:rPr>
        <w:t>Andrew Burslem</w:t>
      </w:r>
    </w:p>
    <w:p w14:paraId="5E89C0F0" w14:textId="68BDC6F7" w:rsidR="004036D0" w:rsidRPr="005D6D5D" w:rsidRDefault="005D6D5D" w:rsidP="00CE352A">
      <w:pPr>
        <w:spacing w:before="2"/>
        <w:ind w:left="100"/>
        <w:rPr>
          <w:rFonts w:ascii="Arial" w:hAnsi="Arial" w:cs="Arial"/>
          <w:sz w:val="12"/>
        </w:rPr>
      </w:pPr>
      <w:r w:rsidRPr="005D6D5D">
        <w:rPr>
          <w:rFonts w:ascii="Arial" w:hAnsi="Arial" w:cs="Arial"/>
          <w:color w:val="231F20"/>
          <w:sz w:val="12"/>
        </w:rPr>
        <w:t>CMC P</w:t>
      </w:r>
      <w:r w:rsidRPr="005D6D5D">
        <w:rPr>
          <w:rFonts w:ascii="Arial" w:hAnsi="Arial" w:cs="Arial"/>
          <w:noProof/>
        </w:rPr>
        <w:drawing>
          <wp:anchor distT="0" distB="0" distL="0" distR="0" simplePos="0" relativeHeight="251656704" behindDoc="0" locked="0" layoutInCell="1" allowOverlap="1" wp14:anchorId="2C8634D3" wp14:editId="33A55E4A">
            <wp:simplePos x="0" y="0"/>
            <wp:positionH relativeFrom="page">
              <wp:posOffset>6365156</wp:posOffset>
            </wp:positionH>
            <wp:positionV relativeFrom="paragraph">
              <wp:posOffset>132374</wp:posOffset>
            </wp:positionV>
            <wp:extent cx="752691" cy="486807"/>
            <wp:effectExtent l="0" t="0" r="0" b="0"/>
            <wp:wrapNone/>
            <wp:docPr id="1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jpeg"/>
                    <pic:cNvPicPr/>
                  </pic:nvPicPr>
                  <pic:blipFill>
                    <a:blip r:embed="rId44" cstate="print"/>
                    <a:stretch>
                      <a:fillRect/>
                    </a:stretch>
                  </pic:blipFill>
                  <pic:spPr>
                    <a:xfrm>
                      <a:off x="0" y="0"/>
                      <a:ext cx="752691" cy="486807"/>
                    </a:xfrm>
                    <a:prstGeom prst="rect">
                      <a:avLst/>
                    </a:prstGeom>
                  </pic:spPr>
                </pic:pic>
              </a:graphicData>
            </a:graphic>
          </wp:anchor>
        </w:drawing>
      </w:r>
      <w:r w:rsidR="00CE352A" w:rsidRPr="005D6D5D">
        <w:rPr>
          <w:rFonts w:ascii="Arial" w:hAnsi="Arial" w:cs="Arial"/>
          <w:sz w:val="12"/>
        </w:rPr>
        <w:t xml:space="preserve"> </w:t>
      </w:r>
    </w:p>
    <w:p w14:paraId="65BBA88D" w14:textId="77777777" w:rsidR="004036D0" w:rsidRPr="005D6D5D" w:rsidRDefault="004036D0">
      <w:pPr>
        <w:pStyle w:val="BodyText"/>
        <w:spacing w:before="5"/>
        <w:rPr>
          <w:rFonts w:ascii="Arial" w:hAnsi="Arial" w:cs="Arial"/>
          <w:sz w:val="12"/>
        </w:rPr>
      </w:pPr>
    </w:p>
    <w:p w14:paraId="6B3E229B" w14:textId="62722A2C" w:rsidR="004036D0" w:rsidRPr="005D6D5D" w:rsidRDefault="005D6D5D">
      <w:pPr>
        <w:spacing w:line="244" w:lineRule="auto"/>
        <w:ind w:left="100" w:right="8691"/>
        <w:rPr>
          <w:rFonts w:ascii="Arial" w:hAnsi="Arial" w:cs="Arial"/>
          <w:sz w:val="12"/>
        </w:rPr>
      </w:pPr>
      <w:r w:rsidRPr="005D6D5D">
        <w:rPr>
          <w:rFonts w:ascii="Arial" w:hAnsi="Arial" w:cs="Arial"/>
          <w:color w:val="231F20"/>
          <w:sz w:val="12"/>
        </w:rPr>
        <w:t xml:space="preserve">Continuum is a trademark </w:t>
      </w:r>
      <w:r>
        <w:rPr>
          <w:rFonts w:ascii="Arial" w:hAnsi="Arial" w:cs="Arial"/>
          <w:color w:val="231F20"/>
          <w:sz w:val="12"/>
        </w:rPr>
        <w:br/>
      </w:r>
      <w:r w:rsidRPr="005D6D5D">
        <w:rPr>
          <w:rFonts w:ascii="Arial" w:hAnsi="Arial" w:cs="Arial"/>
          <w:color w:val="231F20"/>
          <w:sz w:val="12"/>
        </w:rPr>
        <w:t xml:space="preserve">of B&amp;W Group Ltd. Mundorf </w:t>
      </w:r>
      <w:r>
        <w:rPr>
          <w:rFonts w:ascii="Arial" w:hAnsi="Arial" w:cs="Arial"/>
          <w:color w:val="231F20"/>
          <w:sz w:val="12"/>
        </w:rPr>
        <w:br/>
      </w:r>
      <w:r w:rsidRPr="005D6D5D">
        <w:rPr>
          <w:rFonts w:ascii="Arial" w:hAnsi="Arial" w:cs="Arial"/>
          <w:color w:val="231F20"/>
          <w:sz w:val="12"/>
        </w:rPr>
        <w:t xml:space="preserve">is a trademark of Mundorf </w:t>
      </w:r>
      <w:r>
        <w:rPr>
          <w:rFonts w:ascii="Arial" w:hAnsi="Arial" w:cs="Arial"/>
          <w:color w:val="231F20"/>
          <w:sz w:val="12"/>
        </w:rPr>
        <w:br/>
      </w:r>
      <w:r w:rsidRPr="005D6D5D">
        <w:rPr>
          <w:rFonts w:ascii="Arial" w:hAnsi="Arial" w:cs="Arial"/>
          <w:color w:val="231F20"/>
          <w:sz w:val="12"/>
        </w:rPr>
        <w:t xml:space="preserve">EB </w:t>
      </w:r>
      <w:r>
        <w:rPr>
          <w:rFonts w:ascii="Arial" w:hAnsi="Arial" w:cs="Arial"/>
          <w:color w:val="231F20"/>
          <w:sz w:val="12"/>
        </w:rPr>
        <w:t>G</w:t>
      </w:r>
      <w:r w:rsidRPr="005D6D5D">
        <w:rPr>
          <w:rFonts w:ascii="Arial" w:hAnsi="Arial" w:cs="Arial"/>
          <w:color w:val="231F20"/>
          <w:sz w:val="12"/>
        </w:rPr>
        <w:t>mbH.</w:t>
      </w:r>
    </w:p>
    <w:sectPr w:rsidR="004036D0" w:rsidRPr="005D6D5D">
      <w:pgSz w:w="11910" w:h="16840"/>
      <w:pgMar w:top="560" w:right="460" w:bottom="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45 Lt">
    <w:altName w:val="HelveticaNeueLT Pro 45 Lt"/>
    <w:panose1 w:val="020B0403020202020204"/>
    <w:charset w:val="4D"/>
    <w:family w:val="swiss"/>
    <w:notTrueType/>
    <w:pitch w:val="variable"/>
    <w:sig w:usb0="8000002F" w:usb1="5000204A" w:usb2="00000000" w:usb3="00000000" w:csb0="0000009B" w:csb1="00000000"/>
  </w:font>
  <w:font w:name="HelveticaNeueLT Pro 75 Bd">
    <w:altName w:val="HelveticaNeueLT Pro 75 Bd"/>
    <w:panose1 w:val="020B0804020202020204"/>
    <w:charset w:val="4D"/>
    <w:family w:val="swiss"/>
    <w:notTrueType/>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D0"/>
    <w:rsid w:val="0009623B"/>
    <w:rsid w:val="004036D0"/>
    <w:rsid w:val="005D6D5D"/>
    <w:rsid w:val="006F5905"/>
    <w:rsid w:val="00786226"/>
    <w:rsid w:val="00853ECE"/>
    <w:rsid w:val="008675A1"/>
    <w:rsid w:val="00A76366"/>
    <w:rsid w:val="00B76CF0"/>
    <w:rsid w:val="00BB3C66"/>
    <w:rsid w:val="00BE19C8"/>
    <w:rsid w:val="00C2147E"/>
    <w:rsid w:val="00CE352A"/>
    <w:rsid w:val="00DC66D9"/>
    <w:rsid w:val="00F1076D"/>
    <w:rsid w:val="00FE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1F2E"/>
  <w15:docId w15:val="{C47C40B6-FE9C-44E4-80F0-38AF366B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Pro 45 Lt" w:eastAsia="HelveticaNeueLT Pro 45 Lt" w:hAnsi="HelveticaNeueLT Pro 45 Lt" w:cs="HelveticaNeueLT Pro 45 L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2509"/>
    </w:pPr>
    <w:rPr>
      <w:rFonts w:ascii="HelveticaNeueLT Pro 75 Bd" w:eastAsia="HelveticaNeueLT Pro 75 Bd" w:hAnsi="HelveticaNeueLT Pro 75 Bd" w:cs="HelveticaNeueLT Pro 75 Bd"/>
      <w:b/>
      <w:bCs/>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623B"/>
    <w:rPr>
      <w:color w:val="0000FF"/>
      <w:u w:val="single"/>
    </w:rPr>
  </w:style>
  <w:style w:type="character" w:styleId="FollowedHyperlink">
    <w:name w:val="FollowedHyperlink"/>
    <w:basedOn w:val="DefaultParagraphFont"/>
    <w:uiPriority w:val="99"/>
    <w:semiHidden/>
    <w:unhideWhenUsed/>
    <w:rsid w:val="00DC66D9"/>
    <w:rPr>
      <w:color w:val="800080" w:themeColor="followedHyperlink"/>
      <w:u w:val="single"/>
    </w:rPr>
  </w:style>
  <w:style w:type="character" w:styleId="UnresolvedMention">
    <w:name w:val="Unresolved Mention"/>
    <w:basedOn w:val="DefaultParagraphFont"/>
    <w:uiPriority w:val="99"/>
    <w:semiHidden/>
    <w:unhideWhenUsed/>
    <w:rsid w:val="00867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hyperlink" Target="http://www.bowerswilkins.com/" TargetMode="External"/><Relationship Id="rId21" Type="http://schemas.openxmlformats.org/officeDocument/2006/relationships/image" Target="media/image18.jpeg"/><Relationship Id="rId34" Type="http://schemas.openxmlformats.org/officeDocument/2006/relationships/hyperlink" Target="https://hub.bowerswilkins.com/share/D2577866-F32A-4ABE-AD608330DB60E378/" TargetMode="External"/><Relationship Id="rId42" Type="http://schemas.openxmlformats.org/officeDocument/2006/relationships/image" Target="media/image26.jpe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hyperlink" Target="mailto:lucette@nicollpr.com" TargetMode="External"/><Relationship Id="rId37" Type="http://schemas.openxmlformats.org/officeDocument/2006/relationships/hyperlink" Target="https://hub.bowerswilkins.com/share/D2577866-F32A-4ABE-AD608330DB60E378/" TargetMode="External"/><Relationship Id="rId40" Type="http://schemas.openxmlformats.org/officeDocument/2006/relationships/image" Target="media/image24.jpeg"/><Relationship Id="rId45"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hyperlink" Target="mailto:john@nicollpr.com"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2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hyperlink" Target="mailto:lucette@nicollpr.com" TargetMode="External"/><Relationship Id="rId43" Type="http://schemas.openxmlformats.org/officeDocument/2006/relationships/hyperlink" Target="mailto:andy.kerr@bowerswilkins.com" TargetMode="External"/><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hyperlink" Target="mailto:john@nicollpr.com" TargetMode="External"/><Relationship Id="rId38" Type="http://schemas.openxmlformats.org/officeDocument/2006/relationships/hyperlink" Target="http://www.bowerswilkins.com/" TargetMode="External"/><Relationship Id="rId46" Type="http://schemas.openxmlformats.org/officeDocument/2006/relationships/theme" Target="theme/theme1.xml"/><Relationship Id="rId20" Type="http://schemas.openxmlformats.org/officeDocument/2006/relationships/image" Target="media/image17.png"/><Relationship Id="rId4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600 Series Anniversary Edition Press Release.indd</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 Series Anniversary Edition Press Release.indd</dc:title>
  <cp:lastModifiedBy>Kerry Slattery</cp:lastModifiedBy>
  <cp:revision>3</cp:revision>
  <cp:lastPrinted>2020-08-24T19:00:00Z</cp:lastPrinted>
  <dcterms:created xsi:type="dcterms:W3CDTF">2020-08-25T02:34:00Z</dcterms:created>
  <dcterms:modified xsi:type="dcterms:W3CDTF">2020-08-25T11:49:00Z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Adobe InDesign 15.1 (Windows)</vt:lpwstr>
  </property>
  <property fmtid="{D5CDD505-2E9C-101B-9397-08002B2CF9AE}" pid="4" name="LastSaved">
    <vt:filetime>2020-08-14T00:00:00Z</vt:filetime>
  </property>
</Properties>
</file>